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C15" w:rsidRPr="008C1466" w:rsidRDefault="008C1466" w:rsidP="00EB258C">
      <w:pPr>
        <w:jc w:val="center"/>
        <w:rPr>
          <w:rFonts w:ascii="Times New Roman" w:hAnsi="Times New Roman"/>
          <w:b/>
          <w:sz w:val="44"/>
          <w:szCs w:val="44"/>
        </w:rPr>
      </w:pPr>
      <w:bookmarkStart w:id="0" w:name="_GoBack"/>
      <w:bookmarkEnd w:id="0"/>
      <w:r w:rsidRPr="008C1466">
        <w:rPr>
          <w:rFonts w:ascii="Times New Roman" w:hAnsi="Times New Roman"/>
          <w:b/>
          <w:sz w:val="44"/>
          <w:szCs w:val="44"/>
        </w:rPr>
        <w:t>КРОССВОРД</w:t>
      </w:r>
    </w:p>
    <w:p w:rsidR="00FA44DA" w:rsidRPr="008C1466" w:rsidRDefault="00FA44DA" w:rsidP="008C1466">
      <w:pPr>
        <w:jc w:val="both"/>
        <w:rPr>
          <w:rFonts w:ascii="Times New Roman" w:hAnsi="Times New Roman"/>
          <w:i/>
          <w:sz w:val="36"/>
          <w:szCs w:val="36"/>
        </w:rPr>
      </w:pPr>
      <w:r w:rsidRPr="008C1466">
        <w:rPr>
          <w:rFonts w:ascii="Times New Roman" w:hAnsi="Times New Roman"/>
          <w:b/>
          <w:i/>
          <w:sz w:val="36"/>
          <w:szCs w:val="36"/>
        </w:rPr>
        <w:t xml:space="preserve">Кроссворд </w:t>
      </w:r>
      <w:r w:rsidRPr="008C1466">
        <w:rPr>
          <w:rFonts w:ascii="Times New Roman" w:hAnsi="Times New Roman"/>
          <w:i/>
          <w:sz w:val="36"/>
          <w:szCs w:val="36"/>
        </w:rPr>
        <w:t>- игра-задача, в которой фигура из рядов пустых клеток заполняется перекрещивающимися словами со значениями, заданными по условиям игры.</w:t>
      </w:r>
    </w:p>
    <w:p w:rsidR="00FA44DA" w:rsidRPr="008C1466" w:rsidRDefault="00FA44DA" w:rsidP="008C1466">
      <w:pPr>
        <w:jc w:val="right"/>
        <w:rPr>
          <w:rFonts w:ascii="Times New Roman" w:hAnsi="Times New Roman"/>
          <w:i/>
          <w:sz w:val="36"/>
          <w:szCs w:val="36"/>
        </w:rPr>
      </w:pPr>
      <w:r w:rsidRPr="008C1466">
        <w:rPr>
          <w:rFonts w:ascii="Times New Roman" w:hAnsi="Times New Roman"/>
          <w:i/>
          <w:sz w:val="36"/>
          <w:szCs w:val="36"/>
        </w:rPr>
        <w:t>С. Ожегов</w:t>
      </w:r>
    </w:p>
    <w:p w:rsidR="00EB258C" w:rsidRPr="008C1466" w:rsidRDefault="00FA44DA" w:rsidP="00FA44DA">
      <w:pPr>
        <w:rPr>
          <w:rFonts w:ascii="Times New Roman" w:hAnsi="Times New Roman"/>
          <w:sz w:val="36"/>
          <w:szCs w:val="36"/>
        </w:rPr>
      </w:pPr>
      <w:r w:rsidRPr="008C1466">
        <w:rPr>
          <w:rFonts w:ascii="Times New Roman" w:hAnsi="Times New Roman"/>
          <w:b/>
          <w:sz w:val="36"/>
          <w:szCs w:val="36"/>
        </w:rPr>
        <w:t xml:space="preserve">Кроссворд </w:t>
      </w:r>
      <w:r w:rsidR="00EB258C" w:rsidRPr="008C1466">
        <w:rPr>
          <w:rFonts w:ascii="Times New Roman" w:hAnsi="Times New Roman"/>
          <w:sz w:val="36"/>
          <w:szCs w:val="36"/>
        </w:rPr>
        <w:t>–</w:t>
      </w:r>
      <w:r w:rsidRPr="008C1466">
        <w:rPr>
          <w:rFonts w:ascii="Times New Roman" w:hAnsi="Times New Roman"/>
          <w:sz w:val="36"/>
          <w:szCs w:val="36"/>
        </w:rPr>
        <w:t xml:space="preserve"> </w:t>
      </w:r>
      <w:r w:rsidR="00EB258C" w:rsidRPr="008C1466">
        <w:rPr>
          <w:rFonts w:ascii="Times New Roman" w:hAnsi="Times New Roman"/>
          <w:sz w:val="36"/>
          <w:szCs w:val="36"/>
        </w:rPr>
        <w:t xml:space="preserve">(англ. </w:t>
      </w:r>
      <w:proofErr w:type="spellStart"/>
      <w:r w:rsidR="00EB258C" w:rsidRPr="008C1466">
        <w:rPr>
          <w:rFonts w:ascii="Times New Roman" w:hAnsi="Times New Roman"/>
          <w:sz w:val="36"/>
          <w:szCs w:val="36"/>
        </w:rPr>
        <w:t>Crossword</w:t>
      </w:r>
      <w:proofErr w:type="spellEnd"/>
      <w:r w:rsidR="00EB258C" w:rsidRPr="008C1466">
        <w:rPr>
          <w:rFonts w:ascii="Times New Roman" w:hAnsi="Times New Roman"/>
          <w:sz w:val="36"/>
          <w:szCs w:val="36"/>
        </w:rPr>
        <w:t xml:space="preserve"> –пересечение слов) или </w:t>
      </w:r>
      <w:proofErr w:type="spellStart"/>
      <w:r w:rsidR="00EB258C" w:rsidRPr="008C1466">
        <w:rPr>
          <w:rFonts w:ascii="Times New Roman" w:hAnsi="Times New Roman"/>
          <w:sz w:val="36"/>
          <w:szCs w:val="36"/>
        </w:rPr>
        <w:t>крестословица</w:t>
      </w:r>
      <w:proofErr w:type="spellEnd"/>
      <w:r w:rsidR="00EB258C" w:rsidRPr="008C1466">
        <w:rPr>
          <w:rFonts w:ascii="Times New Roman" w:hAnsi="Times New Roman"/>
          <w:sz w:val="36"/>
          <w:szCs w:val="36"/>
        </w:rPr>
        <w:t xml:space="preserve"> – игра со словами.</w:t>
      </w:r>
    </w:p>
    <w:p w:rsidR="008C1466" w:rsidRDefault="008C1466" w:rsidP="00EB258C">
      <w:pPr>
        <w:jc w:val="center"/>
        <w:rPr>
          <w:rFonts w:ascii="Times New Roman" w:hAnsi="Times New Roman"/>
          <w:b/>
          <w:sz w:val="36"/>
          <w:szCs w:val="36"/>
        </w:rPr>
      </w:pPr>
    </w:p>
    <w:p w:rsidR="00EB258C" w:rsidRPr="008C1466" w:rsidRDefault="00EB258C" w:rsidP="00EB258C">
      <w:pPr>
        <w:jc w:val="center"/>
        <w:rPr>
          <w:rFonts w:ascii="Times New Roman" w:hAnsi="Times New Roman"/>
          <w:b/>
          <w:sz w:val="36"/>
          <w:szCs w:val="36"/>
        </w:rPr>
      </w:pPr>
      <w:r w:rsidRPr="008C1466">
        <w:rPr>
          <w:rFonts w:ascii="Times New Roman" w:hAnsi="Times New Roman"/>
          <w:b/>
          <w:sz w:val="36"/>
          <w:szCs w:val="36"/>
        </w:rPr>
        <w:t>Правила составления кроссворда</w:t>
      </w:r>
    </w:p>
    <w:p w:rsidR="00EB258C" w:rsidRPr="008C1466" w:rsidRDefault="00EB258C" w:rsidP="008C1466">
      <w:pPr>
        <w:pStyle w:val="a3"/>
        <w:numPr>
          <w:ilvl w:val="0"/>
          <w:numId w:val="1"/>
        </w:numPr>
        <w:jc w:val="both"/>
        <w:rPr>
          <w:rFonts w:ascii="Times New Roman" w:hAnsi="Times New Roman"/>
          <w:sz w:val="32"/>
          <w:szCs w:val="28"/>
        </w:rPr>
      </w:pPr>
      <w:r w:rsidRPr="008C1466">
        <w:rPr>
          <w:rFonts w:ascii="Times New Roman" w:hAnsi="Times New Roman"/>
          <w:sz w:val="32"/>
          <w:szCs w:val="28"/>
        </w:rPr>
        <w:t>К каждому слову дается текстовое определение</w:t>
      </w:r>
      <w:r w:rsidR="00866296" w:rsidRPr="008C1466">
        <w:rPr>
          <w:rFonts w:ascii="Times New Roman" w:hAnsi="Times New Roman"/>
          <w:sz w:val="32"/>
          <w:szCs w:val="28"/>
        </w:rPr>
        <w:t xml:space="preserve">, </w:t>
      </w:r>
      <w:r w:rsidRPr="008C1466">
        <w:rPr>
          <w:rFonts w:ascii="Times New Roman" w:hAnsi="Times New Roman"/>
          <w:sz w:val="32"/>
          <w:szCs w:val="28"/>
        </w:rPr>
        <w:t xml:space="preserve"> в описательной или вопросительной форме указывающее некое слово, являющееся ответом. Ответ вписывается в сетку кроссворда и, благодаря пересечениям с другими словами, облегчает нахождение ответов на другие определения.</w:t>
      </w:r>
    </w:p>
    <w:p w:rsidR="00EB258C" w:rsidRPr="008C1466" w:rsidRDefault="00EB258C" w:rsidP="008C1466">
      <w:pPr>
        <w:pStyle w:val="a3"/>
        <w:numPr>
          <w:ilvl w:val="0"/>
          <w:numId w:val="1"/>
        </w:numPr>
        <w:jc w:val="both"/>
        <w:rPr>
          <w:rFonts w:ascii="Times New Roman" w:hAnsi="Times New Roman"/>
          <w:sz w:val="32"/>
          <w:szCs w:val="28"/>
        </w:rPr>
      </w:pPr>
      <w:r w:rsidRPr="008C1466">
        <w:rPr>
          <w:rFonts w:ascii="Times New Roman" w:hAnsi="Times New Roman"/>
          <w:sz w:val="32"/>
          <w:szCs w:val="28"/>
        </w:rPr>
        <w:t>Загаданные слова представлены в кроссворде в виде цепочки ячеек, в каждую из которых по порядку вписываются буквы ответ</w:t>
      </w:r>
      <w:r w:rsidR="000753E8" w:rsidRPr="008C1466">
        <w:rPr>
          <w:rFonts w:ascii="Times New Roman" w:hAnsi="Times New Roman"/>
          <w:sz w:val="32"/>
          <w:szCs w:val="28"/>
        </w:rPr>
        <w:t>а -</w:t>
      </w:r>
      <w:r w:rsidRPr="008C1466">
        <w:rPr>
          <w:rFonts w:ascii="Times New Roman" w:hAnsi="Times New Roman"/>
          <w:sz w:val="32"/>
          <w:szCs w:val="28"/>
        </w:rPr>
        <w:t>по одной в каждую ячейку.</w:t>
      </w:r>
      <w:r w:rsidR="000753E8" w:rsidRPr="008C1466">
        <w:rPr>
          <w:rFonts w:ascii="Times New Roman" w:hAnsi="Times New Roman"/>
          <w:sz w:val="32"/>
          <w:szCs w:val="28"/>
        </w:rPr>
        <w:t xml:space="preserve"> В классическом кроссворде ячейки имеют вид квадратных клеток, собранных в прямую линию.</w:t>
      </w:r>
    </w:p>
    <w:p w:rsidR="00F90421" w:rsidRPr="008C1466" w:rsidRDefault="000753E8" w:rsidP="008C1466">
      <w:pPr>
        <w:pStyle w:val="a3"/>
        <w:numPr>
          <w:ilvl w:val="0"/>
          <w:numId w:val="1"/>
        </w:numPr>
        <w:jc w:val="both"/>
        <w:rPr>
          <w:rFonts w:ascii="Times New Roman" w:hAnsi="Times New Roman"/>
          <w:sz w:val="32"/>
          <w:szCs w:val="28"/>
        </w:rPr>
      </w:pPr>
      <w:r w:rsidRPr="008C1466">
        <w:rPr>
          <w:rFonts w:ascii="Times New Roman" w:hAnsi="Times New Roman"/>
          <w:sz w:val="32"/>
          <w:szCs w:val="28"/>
        </w:rPr>
        <w:t>Слова пересекаются друг с другом, образуя сетку кроссворда. Классическая сетка кроссворда состоит из слов ,написанных по вертикали (сверху вниз) и горизонтали (слева направо). Сетка должна быть связной, без изолированных участков, оторванных от остальной сетки.</w:t>
      </w:r>
    </w:p>
    <w:p w:rsidR="000753E8" w:rsidRPr="008C1466" w:rsidRDefault="00F90421" w:rsidP="008C1466">
      <w:pPr>
        <w:pStyle w:val="a3"/>
        <w:numPr>
          <w:ilvl w:val="0"/>
          <w:numId w:val="1"/>
        </w:numPr>
        <w:jc w:val="both"/>
        <w:rPr>
          <w:rFonts w:ascii="Times New Roman" w:hAnsi="Times New Roman"/>
          <w:sz w:val="32"/>
          <w:szCs w:val="28"/>
        </w:rPr>
      </w:pPr>
      <w:r w:rsidRPr="008C1466">
        <w:rPr>
          <w:rFonts w:ascii="Times New Roman" w:hAnsi="Times New Roman"/>
          <w:sz w:val="32"/>
          <w:szCs w:val="28"/>
        </w:rPr>
        <w:t>Для привязки ответов к определениям в кроссворде последовательно нумеруются ячейки, содержащие первые буквы ответов. Нумерация идет по правилам чтения: слева направо и сверху вниз.</w:t>
      </w:r>
    </w:p>
    <w:p w:rsidR="00F90421" w:rsidRPr="008C1466" w:rsidRDefault="00F90421" w:rsidP="008C1466">
      <w:pPr>
        <w:pStyle w:val="a3"/>
        <w:numPr>
          <w:ilvl w:val="0"/>
          <w:numId w:val="1"/>
        </w:numPr>
        <w:jc w:val="both"/>
        <w:rPr>
          <w:rFonts w:ascii="Times New Roman" w:hAnsi="Times New Roman"/>
          <w:sz w:val="32"/>
          <w:szCs w:val="28"/>
        </w:rPr>
      </w:pPr>
      <w:r w:rsidRPr="008C1466">
        <w:rPr>
          <w:rFonts w:ascii="Times New Roman" w:hAnsi="Times New Roman"/>
          <w:sz w:val="32"/>
          <w:szCs w:val="28"/>
        </w:rPr>
        <w:t>Слова-ответы должны быть существительными в именительном падеже и единственном числе.</w:t>
      </w:r>
    </w:p>
    <w:p w:rsidR="00866296" w:rsidRPr="008C1466" w:rsidRDefault="00F90421" w:rsidP="008C1466">
      <w:pPr>
        <w:pStyle w:val="a3"/>
        <w:numPr>
          <w:ilvl w:val="0"/>
          <w:numId w:val="1"/>
        </w:numPr>
        <w:jc w:val="both"/>
        <w:rPr>
          <w:rFonts w:ascii="Times New Roman" w:hAnsi="Times New Roman"/>
          <w:sz w:val="32"/>
          <w:szCs w:val="28"/>
        </w:rPr>
      </w:pPr>
      <w:r w:rsidRPr="008C1466">
        <w:rPr>
          <w:rFonts w:ascii="Times New Roman" w:hAnsi="Times New Roman"/>
          <w:sz w:val="32"/>
          <w:szCs w:val="28"/>
        </w:rPr>
        <w:t>В ответах кроссворда не ра</w:t>
      </w:r>
      <w:r w:rsidR="00866296" w:rsidRPr="008C1466">
        <w:rPr>
          <w:rFonts w:ascii="Times New Roman" w:hAnsi="Times New Roman"/>
          <w:sz w:val="32"/>
          <w:szCs w:val="28"/>
        </w:rPr>
        <w:t>зличаю</w:t>
      </w:r>
      <w:r w:rsidRPr="008C1466">
        <w:rPr>
          <w:rFonts w:ascii="Times New Roman" w:hAnsi="Times New Roman"/>
          <w:sz w:val="32"/>
          <w:szCs w:val="28"/>
        </w:rPr>
        <w:t>тся прописные и строчные буквы. Во многих языках принято не делать различий между определенными буквами (в частности, опускать диакритические знаки)</w:t>
      </w:r>
      <w:r w:rsidR="008C1466" w:rsidRPr="008C1466">
        <w:rPr>
          <w:rFonts w:ascii="Times New Roman" w:hAnsi="Times New Roman"/>
          <w:sz w:val="32"/>
          <w:szCs w:val="28"/>
        </w:rPr>
        <w:t>.</w:t>
      </w:r>
    </w:p>
    <w:p w:rsidR="008C1466" w:rsidRDefault="008C1466" w:rsidP="008C1466">
      <w:pPr>
        <w:jc w:val="center"/>
        <w:rPr>
          <w:rFonts w:ascii="Times New Roman" w:hAnsi="Times New Roman"/>
          <w:b/>
          <w:sz w:val="36"/>
          <w:szCs w:val="36"/>
        </w:rPr>
      </w:pPr>
    </w:p>
    <w:p w:rsidR="00866296" w:rsidRPr="008C1466" w:rsidRDefault="008C1466" w:rsidP="008C1466">
      <w:pPr>
        <w:jc w:val="center"/>
        <w:rPr>
          <w:rFonts w:ascii="Times New Roman" w:hAnsi="Times New Roman"/>
          <w:b/>
          <w:sz w:val="36"/>
          <w:szCs w:val="36"/>
        </w:rPr>
      </w:pPr>
      <w:r>
        <w:rPr>
          <w:rFonts w:ascii="Times New Roman" w:hAnsi="Times New Roman"/>
          <w:b/>
          <w:sz w:val="36"/>
          <w:szCs w:val="36"/>
        </w:rPr>
        <w:br w:type="page"/>
      </w:r>
      <w:r w:rsidR="00866296" w:rsidRPr="008C1466">
        <w:rPr>
          <w:rFonts w:ascii="Times New Roman" w:hAnsi="Times New Roman"/>
          <w:b/>
          <w:sz w:val="36"/>
          <w:szCs w:val="36"/>
        </w:rPr>
        <w:lastRenderedPageBreak/>
        <w:t>Критерии оценки работы над кроссвордом</w:t>
      </w:r>
    </w:p>
    <w:p w:rsidR="000E55D8" w:rsidRPr="008C1466" w:rsidRDefault="000E55D8" w:rsidP="00866296">
      <w:pPr>
        <w:jc w:val="center"/>
        <w:rPr>
          <w:rFonts w:ascii="Times New Roman" w:hAnsi="Times New Roman"/>
          <w:b/>
          <w:sz w:val="36"/>
          <w:szCs w:val="36"/>
        </w:rPr>
      </w:pPr>
    </w:p>
    <w:p w:rsidR="00866296" w:rsidRPr="008C1466" w:rsidRDefault="00A057C3" w:rsidP="008C1466">
      <w:pPr>
        <w:jc w:val="both"/>
        <w:rPr>
          <w:rFonts w:ascii="Times New Roman" w:hAnsi="Times New Roman"/>
          <w:sz w:val="36"/>
          <w:szCs w:val="36"/>
        </w:rPr>
      </w:pPr>
      <w:r w:rsidRPr="008C1466">
        <w:rPr>
          <w:rFonts w:ascii="Times New Roman" w:hAnsi="Times New Roman"/>
          <w:b/>
          <w:sz w:val="36"/>
          <w:szCs w:val="36"/>
        </w:rPr>
        <w:t>«Отлично» -</w:t>
      </w:r>
      <w:r w:rsidR="000E55D8" w:rsidRPr="008C1466">
        <w:rPr>
          <w:rFonts w:ascii="Times New Roman" w:hAnsi="Times New Roman"/>
          <w:b/>
          <w:sz w:val="36"/>
          <w:szCs w:val="36"/>
        </w:rPr>
        <w:t xml:space="preserve"> </w:t>
      </w:r>
      <w:r w:rsidRPr="008C1466">
        <w:rPr>
          <w:rFonts w:ascii="Times New Roman" w:hAnsi="Times New Roman"/>
          <w:sz w:val="36"/>
          <w:szCs w:val="36"/>
        </w:rPr>
        <w:t>кроссворд составлен в соответствии с правилами на определенную тему. Четко представлены текстовые определения, в сетке кроссворда отсутствуют изолированные участки, оторванные от остальной сетки, также нет мест, когда не хватает</w:t>
      </w:r>
      <w:r w:rsidR="000E55D8" w:rsidRPr="008C1466">
        <w:rPr>
          <w:rFonts w:ascii="Times New Roman" w:hAnsi="Times New Roman"/>
          <w:sz w:val="36"/>
          <w:szCs w:val="36"/>
        </w:rPr>
        <w:t xml:space="preserve"> клеток для внесения букв.</w:t>
      </w:r>
      <w:r w:rsidRPr="008C1466">
        <w:rPr>
          <w:rFonts w:ascii="Times New Roman" w:hAnsi="Times New Roman"/>
          <w:sz w:val="36"/>
          <w:szCs w:val="36"/>
        </w:rPr>
        <w:t xml:space="preserve"> Кроссворд начерчен аккуратно</w:t>
      </w:r>
      <w:r w:rsidR="000E55D8" w:rsidRPr="008C1466">
        <w:rPr>
          <w:rFonts w:ascii="Times New Roman" w:hAnsi="Times New Roman"/>
          <w:sz w:val="36"/>
          <w:szCs w:val="36"/>
        </w:rPr>
        <w:t>.</w:t>
      </w:r>
    </w:p>
    <w:p w:rsidR="000E55D8" w:rsidRPr="008C1466" w:rsidRDefault="000E55D8" w:rsidP="008C1466">
      <w:pPr>
        <w:jc w:val="both"/>
        <w:rPr>
          <w:rFonts w:ascii="Times New Roman" w:hAnsi="Times New Roman"/>
          <w:sz w:val="36"/>
          <w:szCs w:val="36"/>
        </w:rPr>
      </w:pPr>
      <w:r w:rsidRPr="008C1466">
        <w:rPr>
          <w:rFonts w:ascii="Times New Roman" w:hAnsi="Times New Roman"/>
          <w:b/>
          <w:sz w:val="36"/>
          <w:szCs w:val="36"/>
        </w:rPr>
        <w:t xml:space="preserve">«Хорошо» - </w:t>
      </w:r>
      <w:r w:rsidRPr="008C1466">
        <w:rPr>
          <w:rFonts w:ascii="Times New Roman" w:hAnsi="Times New Roman"/>
          <w:sz w:val="36"/>
          <w:szCs w:val="36"/>
        </w:rPr>
        <w:t>кроссворд  составлен в соответствии с правилами на определенную тему. Четко представлены текстовые определения. Присутствуют незначительные изолированные участки или места с отсутствием клеток для внесения букв. Кроссворд начерчен аккуратно.</w:t>
      </w:r>
    </w:p>
    <w:p w:rsidR="000E55D8" w:rsidRPr="008C1466" w:rsidRDefault="000E55D8" w:rsidP="008C1466">
      <w:pPr>
        <w:jc w:val="both"/>
        <w:rPr>
          <w:rFonts w:ascii="Times New Roman" w:hAnsi="Times New Roman"/>
          <w:sz w:val="36"/>
          <w:szCs w:val="36"/>
        </w:rPr>
      </w:pPr>
      <w:r w:rsidRPr="008C1466">
        <w:rPr>
          <w:rFonts w:ascii="Times New Roman" w:hAnsi="Times New Roman"/>
          <w:b/>
          <w:sz w:val="36"/>
          <w:szCs w:val="36"/>
        </w:rPr>
        <w:t xml:space="preserve">«Удовлетворительно» - </w:t>
      </w:r>
      <w:r w:rsidRPr="008C1466">
        <w:rPr>
          <w:rFonts w:ascii="Times New Roman" w:hAnsi="Times New Roman"/>
          <w:sz w:val="36"/>
          <w:szCs w:val="36"/>
        </w:rPr>
        <w:t>при составлении кроссворда есть нарушения правил, нечетко представлены текстовые определения, много изолированных мест или мест с отсутствием клеток для внесения букв. Кроссворд выполнен небрежно.</w:t>
      </w:r>
    </w:p>
    <w:p w:rsidR="000E55D8" w:rsidRPr="008C1466" w:rsidRDefault="000E55D8" w:rsidP="008C1466">
      <w:pPr>
        <w:jc w:val="both"/>
        <w:rPr>
          <w:rFonts w:ascii="Times New Roman" w:hAnsi="Times New Roman"/>
          <w:sz w:val="36"/>
          <w:szCs w:val="36"/>
        </w:rPr>
      </w:pPr>
      <w:r w:rsidRPr="008C1466">
        <w:rPr>
          <w:rFonts w:ascii="Times New Roman" w:hAnsi="Times New Roman"/>
          <w:b/>
          <w:sz w:val="36"/>
          <w:szCs w:val="36"/>
        </w:rPr>
        <w:t>«Неудовлетворительно»</w:t>
      </w:r>
      <w:r w:rsidRPr="008C1466">
        <w:rPr>
          <w:rFonts w:ascii="Times New Roman" w:hAnsi="Times New Roman"/>
          <w:sz w:val="36"/>
          <w:szCs w:val="36"/>
        </w:rPr>
        <w:t xml:space="preserve"> - нарушено значительное количество правил для составления кроссвордов</w:t>
      </w:r>
      <w:r w:rsidR="00801592" w:rsidRPr="008C1466">
        <w:rPr>
          <w:rFonts w:ascii="Times New Roman" w:hAnsi="Times New Roman"/>
          <w:sz w:val="36"/>
          <w:szCs w:val="36"/>
        </w:rPr>
        <w:t>. Кроссворд выполнен небрежно.</w:t>
      </w:r>
    </w:p>
    <w:p w:rsidR="00801592" w:rsidRDefault="008C1466" w:rsidP="008C1466">
      <w:pPr>
        <w:jc w:val="center"/>
        <w:rPr>
          <w:rFonts w:ascii="Times New Roman" w:hAnsi="Times New Roman"/>
          <w:b/>
          <w:sz w:val="36"/>
          <w:szCs w:val="36"/>
        </w:rPr>
      </w:pPr>
      <w:r>
        <w:rPr>
          <w:rFonts w:ascii="Times New Roman" w:hAnsi="Times New Roman"/>
          <w:sz w:val="36"/>
          <w:szCs w:val="36"/>
        </w:rPr>
        <w:br w:type="page"/>
      </w:r>
      <w:r w:rsidRPr="008C1466">
        <w:rPr>
          <w:rFonts w:ascii="Times New Roman" w:hAnsi="Times New Roman"/>
          <w:b/>
          <w:sz w:val="36"/>
          <w:szCs w:val="36"/>
        </w:rPr>
        <w:lastRenderedPageBreak/>
        <w:t>РОЛЕВАЯ ИГРА</w:t>
      </w:r>
    </w:p>
    <w:p w:rsidR="008C1466" w:rsidRPr="008C1466" w:rsidRDefault="008C1466" w:rsidP="008C1466">
      <w:pPr>
        <w:jc w:val="center"/>
        <w:rPr>
          <w:rFonts w:ascii="Times New Roman" w:hAnsi="Times New Roman"/>
          <w:b/>
          <w:sz w:val="36"/>
          <w:szCs w:val="36"/>
        </w:rPr>
      </w:pPr>
    </w:p>
    <w:p w:rsidR="00801592" w:rsidRPr="008C1466" w:rsidRDefault="00801592" w:rsidP="008C1466">
      <w:pPr>
        <w:jc w:val="both"/>
        <w:rPr>
          <w:rFonts w:ascii="Times New Roman" w:hAnsi="Times New Roman"/>
          <w:sz w:val="36"/>
          <w:szCs w:val="36"/>
        </w:rPr>
      </w:pPr>
      <w:r w:rsidRPr="008C1466">
        <w:rPr>
          <w:rFonts w:ascii="Times New Roman" w:hAnsi="Times New Roman"/>
          <w:b/>
          <w:sz w:val="36"/>
          <w:szCs w:val="36"/>
        </w:rPr>
        <w:t xml:space="preserve">Ролевая игра </w:t>
      </w:r>
      <w:r w:rsidRPr="008C1466">
        <w:rPr>
          <w:rFonts w:ascii="Times New Roman" w:hAnsi="Times New Roman"/>
          <w:sz w:val="36"/>
          <w:szCs w:val="36"/>
        </w:rPr>
        <w:t>(англ.</w:t>
      </w:r>
      <w:r w:rsidRPr="008C1466">
        <w:rPr>
          <w:rFonts w:ascii="Times New Roman" w:hAnsi="Times New Roman"/>
          <w:sz w:val="36"/>
          <w:szCs w:val="36"/>
          <w:lang w:val="en-US"/>
        </w:rPr>
        <w:t>Role</w:t>
      </w:r>
      <w:r w:rsidRPr="008C1466">
        <w:rPr>
          <w:rFonts w:ascii="Times New Roman" w:hAnsi="Times New Roman"/>
          <w:sz w:val="36"/>
          <w:szCs w:val="36"/>
        </w:rPr>
        <w:t>-</w:t>
      </w:r>
      <w:r w:rsidRPr="008C1466">
        <w:rPr>
          <w:rFonts w:ascii="Times New Roman" w:hAnsi="Times New Roman"/>
          <w:sz w:val="36"/>
          <w:szCs w:val="36"/>
          <w:lang w:val="en-US"/>
        </w:rPr>
        <w:t>playing</w:t>
      </w:r>
      <w:r w:rsidRPr="008C1466">
        <w:rPr>
          <w:rFonts w:ascii="Times New Roman" w:hAnsi="Times New Roman"/>
          <w:sz w:val="36"/>
          <w:szCs w:val="36"/>
        </w:rPr>
        <w:t xml:space="preserve"> </w:t>
      </w:r>
      <w:r w:rsidRPr="008C1466">
        <w:rPr>
          <w:rFonts w:ascii="Times New Roman" w:hAnsi="Times New Roman"/>
          <w:sz w:val="36"/>
          <w:szCs w:val="36"/>
          <w:lang w:val="en-US"/>
        </w:rPr>
        <w:t>game</w:t>
      </w:r>
      <w:r w:rsidRPr="008C1466">
        <w:rPr>
          <w:rFonts w:ascii="Times New Roman" w:hAnsi="Times New Roman"/>
          <w:sz w:val="36"/>
          <w:szCs w:val="36"/>
        </w:rPr>
        <w:t>-</w:t>
      </w:r>
      <w:r w:rsidRPr="008C1466">
        <w:rPr>
          <w:rFonts w:ascii="Times New Roman" w:hAnsi="Times New Roman"/>
          <w:sz w:val="36"/>
          <w:szCs w:val="36"/>
          <w:lang w:val="en-US"/>
        </w:rPr>
        <w:t>RPG</w:t>
      </w:r>
      <w:r w:rsidRPr="008C1466">
        <w:rPr>
          <w:rFonts w:ascii="Times New Roman" w:hAnsi="Times New Roman"/>
          <w:sz w:val="36"/>
          <w:szCs w:val="36"/>
        </w:rPr>
        <w:t>) – игра развлекательного назначения, вид драматического действия, участники которого действуют в рамках выбранных ими ролей, руководствуясь характером своей роли и внутренней логикой среды действия; вместе создают или следуют уже созданному сюжету. Действия участников игры считаются успешными или нет в соответствии с принятыми правилами. Игроки могут свободно импровизировать в рамках выбранных правил, определяя направление и исход игры.</w:t>
      </w:r>
    </w:p>
    <w:p w:rsidR="008C1466" w:rsidRDefault="00801592" w:rsidP="008C1466">
      <w:pPr>
        <w:jc w:val="both"/>
        <w:rPr>
          <w:rFonts w:ascii="Times New Roman" w:hAnsi="Times New Roman"/>
          <w:sz w:val="36"/>
          <w:szCs w:val="36"/>
        </w:rPr>
      </w:pPr>
      <w:r w:rsidRPr="008C1466">
        <w:rPr>
          <w:rFonts w:ascii="Times New Roman" w:hAnsi="Times New Roman"/>
          <w:sz w:val="36"/>
          <w:szCs w:val="36"/>
        </w:rPr>
        <w:t>Сам процесс игры – это моделирование груп</w:t>
      </w:r>
      <w:r w:rsidR="00136EE7" w:rsidRPr="008C1466">
        <w:rPr>
          <w:rFonts w:ascii="Times New Roman" w:hAnsi="Times New Roman"/>
          <w:sz w:val="36"/>
          <w:szCs w:val="36"/>
        </w:rPr>
        <w:t>пой людей той или иной ситуации.</w:t>
      </w:r>
    </w:p>
    <w:p w:rsidR="00136EE7" w:rsidRDefault="008C1466" w:rsidP="008C1466">
      <w:pPr>
        <w:jc w:val="center"/>
        <w:rPr>
          <w:rFonts w:ascii="Times New Roman" w:hAnsi="Times New Roman"/>
          <w:b/>
          <w:sz w:val="36"/>
          <w:szCs w:val="36"/>
        </w:rPr>
      </w:pPr>
      <w:r>
        <w:rPr>
          <w:rFonts w:ascii="Times New Roman" w:hAnsi="Times New Roman"/>
          <w:sz w:val="36"/>
          <w:szCs w:val="36"/>
        </w:rPr>
        <w:br w:type="page"/>
      </w:r>
      <w:r w:rsidR="00136EE7" w:rsidRPr="008C1466">
        <w:rPr>
          <w:rFonts w:ascii="Times New Roman" w:hAnsi="Times New Roman"/>
          <w:b/>
          <w:sz w:val="36"/>
          <w:szCs w:val="36"/>
        </w:rPr>
        <w:lastRenderedPageBreak/>
        <w:t>Критерии оценки работы малыми группами</w:t>
      </w:r>
    </w:p>
    <w:p w:rsidR="008C1466" w:rsidRPr="008C1466" w:rsidRDefault="008C1466" w:rsidP="008C1466">
      <w:pPr>
        <w:jc w:val="center"/>
        <w:rPr>
          <w:rFonts w:ascii="Times New Roman" w:hAnsi="Times New Roman"/>
          <w:b/>
          <w:sz w:val="36"/>
          <w:szCs w:val="36"/>
        </w:rPr>
      </w:pPr>
    </w:p>
    <w:p w:rsidR="0000295B" w:rsidRPr="008C1466" w:rsidRDefault="0000295B" w:rsidP="008C1466">
      <w:pPr>
        <w:jc w:val="both"/>
        <w:rPr>
          <w:rFonts w:ascii="Times New Roman" w:hAnsi="Times New Roman"/>
          <w:sz w:val="36"/>
          <w:szCs w:val="36"/>
        </w:rPr>
      </w:pPr>
      <w:r w:rsidRPr="008C1466">
        <w:rPr>
          <w:rFonts w:ascii="Times New Roman" w:hAnsi="Times New Roman"/>
          <w:b/>
          <w:sz w:val="36"/>
          <w:szCs w:val="36"/>
        </w:rPr>
        <w:t xml:space="preserve">«Отлично» - </w:t>
      </w:r>
      <w:r w:rsidRPr="008C1466">
        <w:rPr>
          <w:rFonts w:ascii="Times New Roman" w:hAnsi="Times New Roman"/>
          <w:sz w:val="36"/>
          <w:szCs w:val="36"/>
        </w:rPr>
        <w:t>все студенты</w:t>
      </w:r>
      <w:r w:rsidRPr="008C1466">
        <w:rPr>
          <w:rFonts w:ascii="Times New Roman" w:hAnsi="Times New Roman"/>
          <w:b/>
          <w:sz w:val="36"/>
          <w:szCs w:val="36"/>
        </w:rPr>
        <w:t xml:space="preserve"> </w:t>
      </w:r>
      <w:r w:rsidRPr="008C1466">
        <w:rPr>
          <w:rFonts w:ascii="Times New Roman" w:hAnsi="Times New Roman"/>
          <w:sz w:val="36"/>
          <w:szCs w:val="36"/>
        </w:rPr>
        <w:t>группы принимают активное участие в работе, излагают материал последовательно, полностью раскрывают тему, приводят доказательства в пользу той или иной точки зрения, аргументируют  ответы не только научной информацией, но и собственными суждениями. Дополняют ответы студентов других групп.</w:t>
      </w:r>
    </w:p>
    <w:p w:rsidR="0000295B" w:rsidRPr="008C1466" w:rsidRDefault="0000295B" w:rsidP="008C1466">
      <w:pPr>
        <w:jc w:val="both"/>
        <w:rPr>
          <w:rFonts w:ascii="Times New Roman" w:hAnsi="Times New Roman"/>
          <w:sz w:val="36"/>
          <w:szCs w:val="36"/>
        </w:rPr>
      </w:pPr>
      <w:r w:rsidRPr="008C1466">
        <w:rPr>
          <w:rFonts w:ascii="Times New Roman" w:hAnsi="Times New Roman"/>
          <w:b/>
          <w:sz w:val="36"/>
          <w:szCs w:val="36"/>
        </w:rPr>
        <w:t xml:space="preserve">«Хорошо» </w:t>
      </w:r>
      <w:r w:rsidRPr="008C1466">
        <w:rPr>
          <w:rFonts w:ascii="Times New Roman" w:hAnsi="Times New Roman"/>
          <w:sz w:val="36"/>
          <w:szCs w:val="36"/>
        </w:rPr>
        <w:t xml:space="preserve">- </w:t>
      </w:r>
      <w:r w:rsidR="0097752E" w:rsidRPr="008C1466">
        <w:rPr>
          <w:rFonts w:ascii="Times New Roman" w:hAnsi="Times New Roman"/>
          <w:sz w:val="36"/>
          <w:szCs w:val="36"/>
        </w:rPr>
        <w:t>большая часть студентов группы принимает участие в работе, полно и последовательно излагают материал, используют для подтверждения фактов научную информацию, частично высказывают свою точку зрения на решение проблемы, допускают неточности в ответах.</w:t>
      </w:r>
    </w:p>
    <w:p w:rsidR="0097752E" w:rsidRPr="008C1466" w:rsidRDefault="0097752E" w:rsidP="008C1466">
      <w:pPr>
        <w:jc w:val="both"/>
        <w:rPr>
          <w:rFonts w:ascii="Times New Roman" w:hAnsi="Times New Roman"/>
          <w:sz w:val="36"/>
          <w:szCs w:val="36"/>
        </w:rPr>
      </w:pPr>
      <w:r w:rsidRPr="008C1466">
        <w:rPr>
          <w:rFonts w:ascii="Times New Roman" w:hAnsi="Times New Roman"/>
          <w:b/>
          <w:sz w:val="36"/>
          <w:szCs w:val="36"/>
        </w:rPr>
        <w:t>«Удовлетворительно»</w:t>
      </w:r>
      <w:r w:rsidRPr="008C1466">
        <w:rPr>
          <w:rFonts w:ascii="Times New Roman" w:hAnsi="Times New Roman"/>
          <w:sz w:val="36"/>
          <w:szCs w:val="36"/>
        </w:rPr>
        <w:t xml:space="preserve"> - в работе принимает участие небольшая группа студентов, при ответах используют только материал учебной литературы, не выражают своей точки зрения, допускают при ответах фактические ошибки.</w:t>
      </w:r>
    </w:p>
    <w:p w:rsidR="0097752E" w:rsidRPr="008C1466" w:rsidRDefault="0097752E" w:rsidP="008C1466">
      <w:pPr>
        <w:jc w:val="both"/>
        <w:rPr>
          <w:rFonts w:ascii="Times New Roman" w:hAnsi="Times New Roman"/>
          <w:sz w:val="36"/>
          <w:szCs w:val="36"/>
        </w:rPr>
      </w:pPr>
      <w:r w:rsidRPr="008C1466">
        <w:rPr>
          <w:rFonts w:ascii="Times New Roman" w:hAnsi="Times New Roman"/>
          <w:b/>
          <w:sz w:val="36"/>
          <w:szCs w:val="36"/>
        </w:rPr>
        <w:t>«</w:t>
      </w:r>
      <w:r w:rsidR="009148AE" w:rsidRPr="008C1466">
        <w:rPr>
          <w:rFonts w:ascii="Times New Roman" w:hAnsi="Times New Roman"/>
          <w:b/>
          <w:sz w:val="36"/>
          <w:szCs w:val="36"/>
        </w:rPr>
        <w:t xml:space="preserve">Неудовлетворительно» </w:t>
      </w:r>
      <w:r w:rsidR="009148AE" w:rsidRPr="008C1466">
        <w:rPr>
          <w:rFonts w:ascii="Times New Roman" w:hAnsi="Times New Roman"/>
          <w:sz w:val="36"/>
          <w:szCs w:val="36"/>
        </w:rPr>
        <w:t>- работают отдельные студенты, ответы не отличаются полнотой и логичностью изложения, допускаются грубые ошибки.</w:t>
      </w:r>
    </w:p>
    <w:p w:rsidR="00E04F9E" w:rsidRDefault="008C1466" w:rsidP="008C1466">
      <w:pPr>
        <w:jc w:val="center"/>
        <w:rPr>
          <w:rFonts w:ascii="Times New Roman" w:hAnsi="Times New Roman"/>
          <w:b/>
          <w:sz w:val="36"/>
          <w:szCs w:val="36"/>
        </w:rPr>
      </w:pPr>
      <w:r>
        <w:rPr>
          <w:rFonts w:ascii="Times New Roman" w:hAnsi="Times New Roman"/>
          <w:sz w:val="36"/>
          <w:szCs w:val="36"/>
        </w:rPr>
        <w:br w:type="page"/>
      </w:r>
      <w:r w:rsidRPr="008C1466">
        <w:rPr>
          <w:rFonts w:ascii="Times New Roman" w:hAnsi="Times New Roman"/>
          <w:b/>
          <w:sz w:val="36"/>
          <w:szCs w:val="36"/>
        </w:rPr>
        <w:lastRenderedPageBreak/>
        <w:t>ПУБЛИЧНОЕ ВЫСТУПЛЕНИЕ</w:t>
      </w:r>
    </w:p>
    <w:p w:rsidR="008C1466" w:rsidRPr="008C1466" w:rsidRDefault="008C1466" w:rsidP="008C1466">
      <w:pPr>
        <w:jc w:val="center"/>
        <w:rPr>
          <w:rFonts w:ascii="Times New Roman" w:hAnsi="Times New Roman"/>
          <w:b/>
          <w:sz w:val="36"/>
          <w:szCs w:val="36"/>
        </w:rPr>
      </w:pPr>
    </w:p>
    <w:p w:rsidR="00E04F9E" w:rsidRPr="008C1466" w:rsidRDefault="00E04F9E" w:rsidP="008C1466">
      <w:pPr>
        <w:jc w:val="both"/>
        <w:rPr>
          <w:rFonts w:ascii="Times New Roman" w:hAnsi="Times New Roman"/>
          <w:sz w:val="36"/>
          <w:szCs w:val="36"/>
        </w:rPr>
      </w:pPr>
      <w:r w:rsidRPr="008C1466">
        <w:rPr>
          <w:rFonts w:ascii="Times New Roman" w:hAnsi="Times New Roman"/>
          <w:b/>
          <w:sz w:val="36"/>
          <w:szCs w:val="36"/>
        </w:rPr>
        <w:t xml:space="preserve">Публичное выступление </w:t>
      </w:r>
      <w:r w:rsidRPr="008C1466">
        <w:rPr>
          <w:rFonts w:ascii="Times New Roman" w:hAnsi="Times New Roman"/>
          <w:sz w:val="36"/>
          <w:szCs w:val="36"/>
        </w:rPr>
        <w:t>–</w:t>
      </w:r>
      <w:r w:rsidR="00D05C14" w:rsidRPr="008C1466">
        <w:rPr>
          <w:rFonts w:ascii="Times New Roman" w:hAnsi="Times New Roman"/>
          <w:sz w:val="36"/>
          <w:szCs w:val="36"/>
        </w:rPr>
        <w:t>(p</w:t>
      </w:r>
      <w:r w:rsidR="00D05C14" w:rsidRPr="008C1466">
        <w:rPr>
          <w:rFonts w:ascii="Times New Roman" w:hAnsi="Times New Roman"/>
          <w:sz w:val="36"/>
          <w:szCs w:val="36"/>
          <w:lang w:val="en-US"/>
        </w:rPr>
        <w:t>u</w:t>
      </w:r>
      <w:proofErr w:type="spellStart"/>
      <w:r w:rsidR="00D05C14" w:rsidRPr="008C1466">
        <w:rPr>
          <w:rFonts w:ascii="Times New Roman" w:hAnsi="Times New Roman"/>
          <w:sz w:val="36"/>
          <w:szCs w:val="36"/>
        </w:rPr>
        <w:t>blic</w:t>
      </w:r>
      <w:proofErr w:type="spellEnd"/>
      <w:r w:rsidR="00D05C14" w:rsidRPr="008C1466">
        <w:rPr>
          <w:rFonts w:ascii="Times New Roman" w:hAnsi="Times New Roman"/>
          <w:sz w:val="36"/>
          <w:szCs w:val="36"/>
        </w:rPr>
        <w:t xml:space="preserve"> </w:t>
      </w:r>
      <w:proofErr w:type="spellStart"/>
      <w:r w:rsidR="00D05C14" w:rsidRPr="008C1466">
        <w:rPr>
          <w:rFonts w:ascii="Times New Roman" w:hAnsi="Times New Roman"/>
          <w:sz w:val="36"/>
          <w:szCs w:val="36"/>
        </w:rPr>
        <w:t>appearan</w:t>
      </w:r>
      <w:r w:rsidRPr="008C1466">
        <w:rPr>
          <w:rFonts w:ascii="Times New Roman" w:hAnsi="Times New Roman"/>
          <w:sz w:val="36"/>
          <w:szCs w:val="36"/>
        </w:rPr>
        <w:t>ce</w:t>
      </w:r>
      <w:proofErr w:type="spellEnd"/>
      <w:r w:rsidRPr="008C1466">
        <w:rPr>
          <w:rFonts w:ascii="Times New Roman" w:hAnsi="Times New Roman"/>
          <w:sz w:val="36"/>
          <w:szCs w:val="36"/>
        </w:rPr>
        <w:t>)  выступление перед большой аудиторией.</w:t>
      </w:r>
    </w:p>
    <w:p w:rsidR="00A36FFE" w:rsidRPr="008C1466" w:rsidRDefault="00A36FFE" w:rsidP="008C1466">
      <w:pPr>
        <w:jc w:val="both"/>
        <w:rPr>
          <w:rFonts w:ascii="Times New Roman" w:hAnsi="Times New Roman"/>
          <w:sz w:val="36"/>
          <w:szCs w:val="36"/>
        </w:rPr>
      </w:pPr>
      <w:r w:rsidRPr="008C1466">
        <w:rPr>
          <w:rFonts w:ascii="Times New Roman" w:hAnsi="Times New Roman"/>
          <w:b/>
          <w:sz w:val="36"/>
          <w:szCs w:val="36"/>
        </w:rPr>
        <w:t>Цель публичного выступления</w:t>
      </w:r>
      <w:r w:rsidRPr="008C1466">
        <w:rPr>
          <w:rFonts w:ascii="Times New Roman" w:hAnsi="Times New Roman"/>
          <w:sz w:val="36"/>
          <w:szCs w:val="36"/>
        </w:rPr>
        <w:t xml:space="preserve"> – сплачивать людей вокруг общего дела, убеждая, воодушевляя и направляя их. Общность оратора и слушателей возникает на основе совместной мыслительной деятельности, то есть они должны решать одни и те же проблемы, обсуждать одинаковые вопросы – оратор, излагая тему своего выступления, а слушатели, следя за развитием его мысли.</w:t>
      </w:r>
    </w:p>
    <w:p w:rsidR="00A36FFE" w:rsidRPr="008C1466" w:rsidRDefault="00A36FFE" w:rsidP="008C1466">
      <w:pPr>
        <w:jc w:val="both"/>
        <w:rPr>
          <w:rFonts w:ascii="Times New Roman" w:hAnsi="Times New Roman"/>
          <w:b/>
          <w:sz w:val="36"/>
          <w:szCs w:val="36"/>
        </w:rPr>
      </w:pPr>
      <w:r w:rsidRPr="008C1466">
        <w:rPr>
          <w:rFonts w:ascii="Times New Roman" w:hAnsi="Times New Roman"/>
          <w:b/>
          <w:sz w:val="36"/>
          <w:szCs w:val="36"/>
        </w:rPr>
        <w:t>Источники для подготовки публичного выступления:</w:t>
      </w:r>
    </w:p>
    <w:p w:rsidR="00A36FFE" w:rsidRPr="008C1466" w:rsidRDefault="00A36FFE" w:rsidP="008C1466">
      <w:pPr>
        <w:jc w:val="both"/>
        <w:rPr>
          <w:rFonts w:ascii="Times New Roman" w:hAnsi="Times New Roman"/>
          <w:sz w:val="36"/>
          <w:szCs w:val="36"/>
        </w:rPr>
      </w:pPr>
      <w:r w:rsidRPr="008C1466">
        <w:rPr>
          <w:rFonts w:ascii="Times New Roman" w:hAnsi="Times New Roman"/>
          <w:sz w:val="36"/>
          <w:szCs w:val="36"/>
        </w:rPr>
        <w:t>-официальные источники;</w:t>
      </w:r>
    </w:p>
    <w:p w:rsidR="00A36FFE" w:rsidRPr="008C1466" w:rsidRDefault="00A36FFE" w:rsidP="008C1466">
      <w:pPr>
        <w:jc w:val="both"/>
        <w:rPr>
          <w:rFonts w:ascii="Times New Roman" w:hAnsi="Times New Roman"/>
          <w:sz w:val="36"/>
          <w:szCs w:val="36"/>
        </w:rPr>
      </w:pPr>
      <w:r w:rsidRPr="008C1466">
        <w:rPr>
          <w:rFonts w:ascii="Times New Roman" w:hAnsi="Times New Roman"/>
          <w:sz w:val="36"/>
          <w:szCs w:val="36"/>
        </w:rPr>
        <w:t>-научная и научно-популярная литература;</w:t>
      </w:r>
    </w:p>
    <w:p w:rsidR="00A36FFE" w:rsidRPr="008C1466" w:rsidRDefault="00184356" w:rsidP="008C1466">
      <w:pPr>
        <w:jc w:val="both"/>
        <w:rPr>
          <w:rFonts w:ascii="Times New Roman" w:hAnsi="Times New Roman"/>
          <w:sz w:val="36"/>
          <w:szCs w:val="36"/>
        </w:rPr>
      </w:pPr>
      <w:r w:rsidRPr="008C1466">
        <w:rPr>
          <w:rFonts w:ascii="Times New Roman" w:hAnsi="Times New Roman"/>
          <w:sz w:val="36"/>
          <w:szCs w:val="36"/>
        </w:rPr>
        <w:t>-</w:t>
      </w:r>
      <w:r w:rsidR="00A36FFE" w:rsidRPr="008C1466">
        <w:rPr>
          <w:rFonts w:ascii="Times New Roman" w:hAnsi="Times New Roman"/>
          <w:sz w:val="36"/>
          <w:szCs w:val="36"/>
        </w:rPr>
        <w:t>справочная литература</w:t>
      </w:r>
      <w:r w:rsidRPr="008C1466">
        <w:rPr>
          <w:rFonts w:ascii="Times New Roman" w:hAnsi="Times New Roman"/>
          <w:sz w:val="36"/>
          <w:szCs w:val="36"/>
        </w:rPr>
        <w:t>;</w:t>
      </w:r>
    </w:p>
    <w:p w:rsidR="00184356" w:rsidRPr="008C1466" w:rsidRDefault="00184356" w:rsidP="008C1466">
      <w:pPr>
        <w:jc w:val="both"/>
        <w:rPr>
          <w:rFonts w:ascii="Times New Roman" w:hAnsi="Times New Roman"/>
          <w:sz w:val="36"/>
          <w:szCs w:val="36"/>
        </w:rPr>
      </w:pPr>
      <w:r w:rsidRPr="008C1466">
        <w:rPr>
          <w:rFonts w:ascii="Times New Roman" w:hAnsi="Times New Roman"/>
          <w:sz w:val="36"/>
          <w:szCs w:val="36"/>
        </w:rPr>
        <w:t>-художественная литература;</w:t>
      </w:r>
    </w:p>
    <w:p w:rsidR="00184356" w:rsidRPr="008C1466" w:rsidRDefault="00184356" w:rsidP="008C1466">
      <w:pPr>
        <w:jc w:val="both"/>
        <w:rPr>
          <w:rFonts w:ascii="Times New Roman" w:hAnsi="Times New Roman"/>
          <w:sz w:val="36"/>
          <w:szCs w:val="36"/>
        </w:rPr>
      </w:pPr>
      <w:r w:rsidRPr="008C1466">
        <w:rPr>
          <w:rFonts w:ascii="Times New Roman" w:hAnsi="Times New Roman"/>
          <w:sz w:val="36"/>
          <w:szCs w:val="36"/>
        </w:rPr>
        <w:t>-статьи из газет и журналов;</w:t>
      </w:r>
    </w:p>
    <w:p w:rsidR="00184356" w:rsidRPr="008C1466" w:rsidRDefault="00184356" w:rsidP="008C1466">
      <w:pPr>
        <w:jc w:val="both"/>
        <w:rPr>
          <w:rFonts w:ascii="Times New Roman" w:hAnsi="Times New Roman"/>
          <w:sz w:val="36"/>
          <w:szCs w:val="36"/>
        </w:rPr>
      </w:pPr>
      <w:r w:rsidRPr="008C1466">
        <w:rPr>
          <w:rFonts w:ascii="Times New Roman" w:hAnsi="Times New Roman"/>
          <w:sz w:val="36"/>
          <w:szCs w:val="36"/>
        </w:rPr>
        <w:t>-результаты социологических опросов;</w:t>
      </w:r>
    </w:p>
    <w:p w:rsidR="00184356" w:rsidRPr="008C1466" w:rsidRDefault="00184356" w:rsidP="008C1466">
      <w:pPr>
        <w:jc w:val="both"/>
        <w:rPr>
          <w:rFonts w:ascii="Times New Roman" w:hAnsi="Times New Roman"/>
          <w:sz w:val="36"/>
          <w:szCs w:val="36"/>
        </w:rPr>
      </w:pPr>
      <w:r w:rsidRPr="008C1466">
        <w:rPr>
          <w:rFonts w:ascii="Times New Roman" w:hAnsi="Times New Roman"/>
          <w:sz w:val="36"/>
          <w:szCs w:val="36"/>
        </w:rPr>
        <w:t>-личные контакты, беседы, интервью;</w:t>
      </w:r>
    </w:p>
    <w:p w:rsidR="00184356" w:rsidRPr="008C1466" w:rsidRDefault="00184356" w:rsidP="008C1466">
      <w:pPr>
        <w:jc w:val="both"/>
        <w:rPr>
          <w:rFonts w:ascii="Times New Roman" w:hAnsi="Times New Roman"/>
          <w:sz w:val="36"/>
          <w:szCs w:val="36"/>
        </w:rPr>
      </w:pPr>
      <w:r w:rsidRPr="008C1466">
        <w:rPr>
          <w:rFonts w:ascii="Times New Roman" w:hAnsi="Times New Roman"/>
          <w:sz w:val="36"/>
          <w:szCs w:val="36"/>
        </w:rPr>
        <w:t>-размышления и наблюдения.</w:t>
      </w:r>
    </w:p>
    <w:p w:rsidR="00184356" w:rsidRDefault="008C1466" w:rsidP="008C1466">
      <w:pPr>
        <w:jc w:val="center"/>
        <w:rPr>
          <w:rFonts w:ascii="Times New Roman" w:hAnsi="Times New Roman"/>
          <w:b/>
          <w:sz w:val="36"/>
          <w:szCs w:val="36"/>
        </w:rPr>
      </w:pPr>
      <w:r>
        <w:rPr>
          <w:rFonts w:ascii="Times New Roman" w:hAnsi="Times New Roman"/>
          <w:sz w:val="36"/>
          <w:szCs w:val="36"/>
        </w:rPr>
        <w:br w:type="page"/>
      </w:r>
      <w:r w:rsidR="00184356" w:rsidRPr="008C1466">
        <w:rPr>
          <w:rFonts w:ascii="Times New Roman" w:hAnsi="Times New Roman"/>
          <w:b/>
          <w:sz w:val="36"/>
          <w:szCs w:val="36"/>
        </w:rPr>
        <w:lastRenderedPageBreak/>
        <w:t>Требования к публичному выступлению</w:t>
      </w:r>
    </w:p>
    <w:p w:rsidR="008C1466" w:rsidRPr="008C1466" w:rsidRDefault="008C1466" w:rsidP="008C1466">
      <w:pPr>
        <w:jc w:val="center"/>
        <w:rPr>
          <w:rFonts w:ascii="Times New Roman" w:hAnsi="Times New Roman"/>
          <w:b/>
          <w:sz w:val="36"/>
          <w:szCs w:val="36"/>
        </w:rPr>
      </w:pPr>
    </w:p>
    <w:p w:rsidR="00184356" w:rsidRPr="008C1466" w:rsidRDefault="00184356" w:rsidP="00184356">
      <w:pPr>
        <w:rPr>
          <w:rFonts w:ascii="Times New Roman" w:hAnsi="Times New Roman"/>
          <w:sz w:val="36"/>
          <w:szCs w:val="36"/>
        </w:rPr>
      </w:pPr>
      <w:r w:rsidRPr="008C1466">
        <w:rPr>
          <w:rFonts w:ascii="Times New Roman" w:hAnsi="Times New Roman"/>
          <w:sz w:val="36"/>
          <w:szCs w:val="36"/>
        </w:rPr>
        <w:t>-грамотное чтение</w:t>
      </w:r>
    </w:p>
    <w:p w:rsidR="00184356" w:rsidRPr="008C1466" w:rsidRDefault="00184356" w:rsidP="00184356">
      <w:pPr>
        <w:rPr>
          <w:rFonts w:ascii="Times New Roman" w:hAnsi="Times New Roman"/>
          <w:sz w:val="36"/>
          <w:szCs w:val="36"/>
        </w:rPr>
      </w:pPr>
      <w:r w:rsidRPr="008C1466">
        <w:rPr>
          <w:rFonts w:ascii="Times New Roman" w:hAnsi="Times New Roman"/>
          <w:sz w:val="36"/>
          <w:szCs w:val="36"/>
        </w:rPr>
        <w:t>-хорошая дикция</w:t>
      </w:r>
    </w:p>
    <w:p w:rsidR="00184356" w:rsidRPr="008C1466" w:rsidRDefault="00184356" w:rsidP="00184356">
      <w:pPr>
        <w:rPr>
          <w:rFonts w:ascii="Times New Roman" w:hAnsi="Times New Roman"/>
          <w:sz w:val="36"/>
          <w:szCs w:val="36"/>
        </w:rPr>
      </w:pPr>
      <w:r w:rsidRPr="008C1466">
        <w:rPr>
          <w:rFonts w:ascii="Times New Roman" w:hAnsi="Times New Roman"/>
          <w:sz w:val="36"/>
          <w:szCs w:val="36"/>
        </w:rPr>
        <w:t>-правильное произношение</w:t>
      </w:r>
    </w:p>
    <w:p w:rsidR="00184356" w:rsidRPr="008C1466" w:rsidRDefault="00184356" w:rsidP="00184356">
      <w:pPr>
        <w:rPr>
          <w:rFonts w:ascii="Times New Roman" w:hAnsi="Times New Roman"/>
          <w:sz w:val="36"/>
          <w:szCs w:val="36"/>
        </w:rPr>
      </w:pPr>
      <w:r w:rsidRPr="008C1466">
        <w:rPr>
          <w:rFonts w:ascii="Times New Roman" w:hAnsi="Times New Roman"/>
          <w:sz w:val="36"/>
          <w:szCs w:val="36"/>
        </w:rPr>
        <w:t>-плавная речь</w:t>
      </w:r>
    </w:p>
    <w:p w:rsidR="00184356" w:rsidRPr="008C1466" w:rsidRDefault="00184356" w:rsidP="00184356">
      <w:pPr>
        <w:rPr>
          <w:rFonts w:ascii="Times New Roman" w:hAnsi="Times New Roman"/>
          <w:sz w:val="36"/>
          <w:szCs w:val="36"/>
        </w:rPr>
      </w:pPr>
      <w:r w:rsidRPr="008C1466">
        <w:rPr>
          <w:rFonts w:ascii="Times New Roman" w:hAnsi="Times New Roman"/>
          <w:sz w:val="36"/>
          <w:szCs w:val="36"/>
        </w:rPr>
        <w:t>-правильное логическое ударение</w:t>
      </w:r>
    </w:p>
    <w:p w:rsidR="00184356" w:rsidRPr="008C1466" w:rsidRDefault="00184356" w:rsidP="00184356">
      <w:pPr>
        <w:rPr>
          <w:rFonts w:ascii="Times New Roman" w:hAnsi="Times New Roman"/>
          <w:sz w:val="36"/>
          <w:szCs w:val="36"/>
        </w:rPr>
      </w:pPr>
      <w:r w:rsidRPr="008C1466">
        <w:rPr>
          <w:rFonts w:ascii="Times New Roman" w:hAnsi="Times New Roman"/>
          <w:sz w:val="36"/>
          <w:szCs w:val="36"/>
        </w:rPr>
        <w:t>-подчеркивание главных мыслей</w:t>
      </w:r>
    </w:p>
    <w:p w:rsidR="00184356" w:rsidRPr="008C1466" w:rsidRDefault="00184356" w:rsidP="00184356">
      <w:pPr>
        <w:rPr>
          <w:rFonts w:ascii="Times New Roman" w:hAnsi="Times New Roman"/>
          <w:sz w:val="36"/>
          <w:szCs w:val="36"/>
        </w:rPr>
      </w:pPr>
      <w:r w:rsidRPr="008C1466">
        <w:rPr>
          <w:rFonts w:ascii="Times New Roman" w:hAnsi="Times New Roman"/>
          <w:sz w:val="36"/>
          <w:szCs w:val="36"/>
        </w:rPr>
        <w:t>-громкость голоса</w:t>
      </w:r>
    </w:p>
    <w:p w:rsidR="00184356" w:rsidRPr="008C1466" w:rsidRDefault="00184356" w:rsidP="00184356">
      <w:pPr>
        <w:rPr>
          <w:rFonts w:ascii="Times New Roman" w:hAnsi="Times New Roman"/>
          <w:sz w:val="36"/>
          <w:szCs w:val="36"/>
        </w:rPr>
      </w:pPr>
      <w:r w:rsidRPr="008C1466">
        <w:rPr>
          <w:rFonts w:ascii="Times New Roman" w:hAnsi="Times New Roman"/>
          <w:sz w:val="36"/>
          <w:szCs w:val="36"/>
        </w:rPr>
        <w:t>-изменение интонации</w:t>
      </w:r>
    </w:p>
    <w:p w:rsidR="00184356" w:rsidRPr="008C1466" w:rsidRDefault="00184356" w:rsidP="00184356">
      <w:pPr>
        <w:rPr>
          <w:rFonts w:ascii="Times New Roman" w:hAnsi="Times New Roman"/>
          <w:sz w:val="36"/>
          <w:szCs w:val="36"/>
        </w:rPr>
      </w:pPr>
      <w:r w:rsidRPr="008C1466">
        <w:rPr>
          <w:rFonts w:ascii="Times New Roman" w:hAnsi="Times New Roman"/>
          <w:sz w:val="36"/>
          <w:szCs w:val="36"/>
        </w:rPr>
        <w:t>-воодушевление</w:t>
      </w:r>
    </w:p>
    <w:p w:rsidR="00184356" w:rsidRPr="008C1466" w:rsidRDefault="00184356" w:rsidP="00184356">
      <w:pPr>
        <w:rPr>
          <w:rFonts w:ascii="Times New Roman" w:hAnsi="Times New Roman"/>
          <w:sz w:val="36"/>
          <w:szCs w:val="36"/>
        </w:rPr>
      </w:pPr>
      <w:r w:rsidRPr="008C1466">
        <w:rPr>
          <w:rFonts w:ascii="Times New Roman" w:hAnsi="Times New Roman"/>
          <w:sz w:val="36"/>
          <w:szCs w:val="36"/>
        </w:rPr>
        <w:t>-жесты и мимика</w:t>
      </w:r>
    </w:p>
    <w:p w:rsidR="00184356" w:rsidRPr="008C1466" w:rsidRDefault="00184356" w:rsidP="00184356">
      <w:pPr>
        <w:rPr>
          <w:rFonts w:ascii="Times New Roman" w:hAnsi="Times New Roman"/>
          <w:sz w:val="36"/>
          <w:szCs w:val="36"/>
        </w:rPr>
      </w:pPr>
      <w:r w:rsidRPr="008C1466">
        <w:rPr>
          <w:rFonts w:ascii="Times New Roman" w:hAnsi="Times New Roman"/>
          <w:sz w:val="36"/>
          <w:szCs w:val="36"/>
        </w:rPr>
        <w:t>-естественность</w:t>
      </w:r>
    </w:p>
    <w:p w:rsidR="00184356" w:rsidRPr="008C1466" w:rsidRDefault="00184356" w:rsidP="00184356">
      <w:pPr>
        <w:rPr>
          <w:rFonts w:ascii="Times New Roman" w:hAnsi="Times New Roman"/>
          <w:sz w:val="36"/>
          <w:szCs w:val="36"/>
        </w:rPr>
      </w:pPr>
      <w:r w:rsidRPr="008C1466">
        <w:rPr>
          <w:rFonts w:ascii="Times New Roman" w:hAnsi="Times New Roman"/>
          <w:sz w:val="36"/>
          <w:szCs w:val="36"/>
        </w:rPr>
        <w:t>-</w:t>
      </w:r>
      <w:r w:rsidR="00A07C80" w:rsidRPr="008C1466">
        <w:rPr>
          <w:rFonts w:ascii="Times New Roman" w:hAnsi="Times New Roman"/>
          <w:sz w:val="36"/>
          <w:szCs w:val="36"/>
        </w:rPr>
        <w:t>правильное использование наглядного материала</w:t>
      </w:r>
    </w:p>
    <w:p w:rsidR="00A07C80" w:rsidRPr="008C1466" w:rsidRDefault="00A07C80" w:rsidP="00184356">
      <w:pPr>
        <w:rPr>
          <w:rFonts w:ascii="Times New Roman" w:hAnsi="Times New Roman"/>
          <w:sz w:val="36"/>
          <w:szCs w:val="36"/>
        </w:rPr>
      </w:pPr>
      <w:r w:rsidRPr="008C1466">
        <w:rPr>
          <w:rFonts w:ascii="Times New Roman" w:hAnsi="Times New Roman"/>
          <w:sz w:val="36"/>
          <w:szCs w:val="36"/>
        </w:rPr>
        <w:t>-эффективное заключение</w:t>
      </w:r>
    </w:p>
    <w:p w:rsidR="00A07C80" w:rsidRDefault="008C1466" w:rsidP="008C1466">
      <w:pPr>
        <w:jc w:val="center"/>
        <w:rPr>
          <w:rFonts w:ascii="Times New Roman" w:hAnsi="Times New Roman"/>
          <w:b/>
          <w:sz w:val="36"/>
          <w:szCs w:val="36"/>
        </w:rPr>
      </w:pPr>
      <w:r>
        <w:rPr>
          <w:rFonts w:ascii="Times New Roman" w:hAnsi="Times New Roman"/>
          <w:sz w:val="36"/>
          <w:szCs w:val="36"/>
        </w:rPr>
        <w:br w:type="page"/>
      </w:r>
      <w:r w:rsidR="00A07C80" w:rsidRPr="008C1466">
        <w:rPr>
          <w:rFonts w:ascii="Times New Roman" w:hAnsi="Times New Roman"/>
          <w:b/>
          <w:sz w:val="36"/>
          <w:szCs w:val="36"/>
        </w:rPr>
        <w:lastRenderedPageBreak/>
        <w:t>Критерии оценки публичного выступления</w:t>
      </w:r>
    </w:p>
    <w:p w:rsidR="008C1466" w:rsidRPr="008C1466" w:rsidRDefault="008C1466" w:rsidP="008C1466">
      <w:pPr>
        <w:jc w:val="center"/>
        <w:rPr>
          <w:rFonts w:ascii="Times New Roman" w:hAnsi="Times New Roman"/>
          <w:b/>
          <w:sz w:val="36"/>
          <w:szCs w:val="36"/>
        </w:rPr>
      </w:pPr>
    </w:p>
    <w:p w:rsidR="00A07C80" w:rsidRPr="008C1466" w:rsidRDefault="00A07C80" w:rsidP="008C1466">
      <w:pPr>
        <w:jc w:val="both"/>
        <w:rPr>
          <w:rFonts w:ascii="Times New Roman" w:hAnsi="Times New Roman"/>
          <w:sz w:val="32"/>
          <w:szCs w:val="32"/>
        </w:rPr>
      </w:pPr>
      <w:r w:rsidRPr="008C1466">
        <w:rPr>
          <w:rFonts w:ascii="Times New Roman" w:hAnsi="Times New Roman"/>
          <w:b/>
          <w:sz w:val="32"/>
          <w:szCs w:val="32"/>
        </w:rPr>
        <w:t>«Отлично»</w:t>
      </w:r>
      <w:r w:rsidRPr="008C1466">
        <w:rPr>
          <w:rFonts w:ascii="Times New Roman" w:hAnsi="Times New Roman"/>
          <w:sz w:val="32"/>
          <w:szCs w:val="32"/>
        </w:rPr>
        <w:t xml:space="preserve"> - студент сам выбрал тему выступления или взял по предложению преподавателя. Самостоятельно осуществил поиск необходимой информации. Умеет сопоставлять различные факты, суждения, мнения, гипотезы .Отражает свой взгляд на решение проблемы. Аргументирует свою позицию логичными доказательствами, фактами, примерами. Правильно оформляет работу (содержание, разделы, рисунки. схемы, таблицы и т.д.)</w:t>
      </w:r>
      <w:r w:rsidR="00B70B42" w:rsidRPr="008C1466">
        <w:rPr>
          <w:rFonts w:ascii="Times New Roman" w:hAnsi="Times New Roman"/>
          <w:sz w:val="32"/>
          <w:szCs w:val="32"/>
        </w:rPr>
        <w:t xml:space="preserve"> Излагает материал логически последовательно, дает правильные формулировки, показывает полное понимание материала, правильно отвечает на дополнительные вопросы.</w:t>
      </w:r>
    </w:p>
    <w:p w:rsidR="00B70B42" w:rsidRPr="008C1466" w:rsidRDefault="00B70B42" w:rsidP="008C1466">
      <w:pPr>
        <w:jc w:val="both"/>
        <w:rPr>
          <w:rFonts w:ascii="Times New Roman" w:hAnsi="Times New Roman"/>
          <w:sz w:val="32"/>
          <w:szCs w:val="32"/>
        </w:rPr>
      </w:pPr>
      <w:r w:rsidRPr="008C1466">
        <w:rPr>
          <w:rFonts w:ascii="Times New Roman" w:hAnsi="Times New Roman"/>
          <w:b/>
          <w:sz w:val="32"/>
          <w:szCs w:val="32"/>
        </w:rPr>
        <w:t>«Хорошо»</w:t>
      </w:r>
      <w:r w:rsidRPr="008C1466">
        <w:rPr>
          <w:rFonts w:ascii="Times New Roman" w:hAnsi="Times New Roman"/>
          <w:sz w:val="32"/>
          <w:szCs w:val="32"/>
        </w:rPr>
        <w:t xml:space="preserve"> -  студент само</w:t>
      </w:r>
      <w:r w:rsidR="005056A4">
        <w:rPr>
          <w:rFonts w:ascii="Times New Roman" w:hAnsi="Times New Roman"/>
          <w:sz w:val="32"/>
          <w:szCs w:val="32"/>
        </w:rPr>
        <w:t>стоятельно организует работу по</w:t>
      </w:r>
      <w:r w:rsidRPr="008C1466">
        <w:rPr>
          <w:rFonts w:ascii="Times New Roman" w:hAnsi="Times New Roman"/>
          <w:sz w:val="32"/>
          <w:szCs w:val="32"/>
        </w:rPr>
        <w:t xml:space="preserve"> заданной преподавателем теме, умеет работать с первоисточниками, указанными преподавателем или выбранными самостоятельно, умеет систематизировать материал, сопоставлять различные факты, мнения, суждения, аргументирует свою позицию фактами, примерами, оформляет работу в соответствии с требованиями, грамотно излагает материал, допускает при ответах неточности.</w:t>
      </w:r>
    </w:p>
    <w:p w:rsidR="00B70B42" w:rsidRPr="008C1466" w:rsidRDefault="00B70B42" w:rsidP="008C1466">
      <w:pPr>
        <w:jc w:val="both"/>
        <w:rPr>
          <w:rFonts w:ascii="Times New Roman" w:hAnsi="Times New Roman"/>
          <w:sz w:val="32"/>
          <w:szCs w:val="32"/>
        </w:rPr>
      </w:pPr>
      <w:r w:rsidRPr="008C1466">
        <w:rPr>
          <w:rFonts w:ascii="Times New Roman" w:hAnsi="Times New Roman"/>
          <w:b/>
          <w:sz w:val="32"/>
          <w:szCs w:val="32"/>
        </w:rPr>
        <w:t>«Удовлетворительно»</w:t>
      </w:r>
      <w:r w:rsidRPr="008C1466">
        <w:rPr>
          <w:rFonts w:ascii="Times New Roman" w:hAnsi="Times New Roman"/>
          <w:sz w:val="32"/>
          <w:szCs w:val="32"/>
        </w:rPr>
        <w:t xml:space="preserve"> - студент использует в работе источники, только предложенные преподавателем, систематизирует свой материал, делает общие выводы, оформляет работу согласно требованиям, но допускает небрежность, излагает материал, нарушая логическую последовательность</w:t>
      </w:r>
      <w:r w:rsidR="00F570E5" w:rsidRPr="008C1466">
        <w:rPr>
          <w:rFonts w:ascii="Times New Roman" w:hAnsi="Times New Roman"/>
          <w:sz w:val="32"/>
          <w:szCs w:val="32"/>
        </w:rPr>
        <w:t>, не всегда правильно отвечает на поставленные вопросы.</w:t>
      </w:r>
    </w:p>
    <w:p w:rsidR="00F037D2" w:rsidRPr="008C1466" w:rsidRDefault="008C1466" w:rsidP="008C1466">
      <w:pPr>
        <w:jc w:val="center"/>
        <w:rPr>
          <w:rFonts w:ascii="Times New Roman" w:hAnsi="Times New Roman"/>
          <w:b/>
          <w:sz w:val="36"/>
          <w:szCs w:val="36"/>
        </w:rPr>
      </w:pPr>
      <w:r>
        <w:rPr>
          <w:rFonts w:ascii="Times New Roman" w:hAnsi="Times New Roman"/>
          <w:sz w:val="32"/>
          <w:szCs w:val="32"/>
        </w:rPr>
        <w:br w:type="page"/>
      </w:r>
      <w:r w:rsidR="00F037D2" w:rsidRPr="008C1466">
        <w:rPr>
          <w:rFonts w:ascii="Times New Roman" w:hAnsi="Times New Roman"/>
          <w:b/>
          <w:sz w:val="36"/>
          <w:szCs w:val="36"/>
        </w:rPr>
        <w:lastRenderedPageBreak/>
        <w:t>Общие компетенции, формируемы</w:t>
      </w:r>
      <w:r w:rsidR="000C4F3F" w:rsidRPr="008C1466">
        <w:rPr>
          <w:rFonts w:ascii="Times New Roman" w:hAnsi="Times New Roman"/>
          <w:b/>
          <w:sz w:val="36"/>
          <w:szCs w:val="36"/>
        </w:rPr>
        <w:t>е</w:t>
      </w:r>
      <w:r w:rsidR="00F037D2" w:rsidRPr="008C1466">
        <w:rPr>
          <w:rFonts w:ascii="Times New Roman" w:hAnsi="Times New Roman"/>
          <w:b/>
          <w:sz w:val="36"/>
          <w:szCs w:val="36"/>
        </w:rPr>
        <w:t xml:space="preserve"> при организации внеаудиторной самостоятельной работы</w:t>
      </w:r>
    </w:p>
    <w:p w:rsidR="00184356" w:rsidRPr="008C1466" w:rsidRDefault="00184356" w:rsidP="00184356">
      <w:pPr>
        <w:rPr>
          <w:rFonts w:ascii="Times New Roman" w:hAnsi="Times New Roman"/>
          <w:sz w:val="32"/>
          <w:szCs w:val="32"/>
        </w:rPr>
      </w:pPr>
    </w:p>
    <w:p w:rsidR="00184356" w:rsidRPr="008C1466" w:rsidRDefault="00184356" w:rsidP="00184356">
      <w:pPr>
        <w:rPr>
          <w:rFonts w:ascii="Times New Roman" w:hAnsi="Times New Roman"/>
          <w:sz w:val="32"/>
          <w:szCs w:val="32"/>
        </w:rPr>
      </w:pPr>
      <w:r w:rsidRPr="008C1466">
        <w:rPr>
          <w:rFonts w:ascii="Times New Roman" w:hAnsi="Times New Roman"/>
          <w:sz w:val="32"/>
          <w:szCs w:val="32"/>
        </w:rPr>
        <w:t xml:space="preserve"> </w:t>
      </w:r>
    </w:p>
    <w:p w:rsidR="000C4F3F" w:rsidRPr="008C1466" w:rsidRDefault="000C4F3F" w:rsidP="000C4F3F">
      <w:pPr>
        <w:rPr>
          <w:rFonts w:ascii="Times New Roman" w:hAnsi="Times New Roman"/>
          <w:sz w:val="36"/>
          <w:szCs w:val="36"/>
        </w:rPr>
      </w:pPr>
      <w:r w:rsidRPr="008C1466">
        <w:rPr>
          <w:rFonts w:ascii="Times New Roman" w:hAnsi="Times New Roman"/>
          <w:b/>
          <w:sz w:val="36"/>
          <w:szCs w:val="36"/>
        </w:rPr>
        <w:t>ОК 1.</w:t>
      </w:r>
      <w:r w:rsidR="008C1466" w:rsidRPr="008C1466">
        <w:rPr>
          <w:rFonts w:ascii="Times New Roman" w:hAnsi="Times New Roman"/>
          <w:sz w:val="36"/>
          <w:szCs w:val="36"/>
        </w:rPr>
        <w:t xml:space="preserve"> </w:t>
      </w:r>
      <w:r w:rsidRPr="008C1466">
        <w:rPr>
          <w:rFonts w:ascii="Times New Roman" w:hAnsi="Times New Roman"/>
          <w:sz w:val="36"/>
          <w:szCs w:val="36"/>
        </w:rPr>
        <w:t>Понимать сущность и социальную значимость будущей профессии, проявлять к ней устойчивый интерес.</w:t>
      </w:r>
    </w:p>
    <w:p w:rsidR="000C4F3F" w:rsidRPr="008C1466" w:rsidRDefault="000C4F3F" w:rsidP="000C4F3F">
      <w:pPr>
        <w:rPr>
          <w:rFonts w:ascii="Times New Roman" w:hAnsi="Times New Roman"/>
          <w:sz w:val="36"/>
          <w:szCs w:val="36"/>
        </w:rPr>
      </w:pPr>
      <w:r w:rsidRPr="008C1466">
        <w:rPr>
          <w:rFonts w:ascii="Times New Roman" w:hAnsi="Times New Roman"/>
          <w:b/>
          <w:sz w:val="36"/>
          <w:szCs w:val="36"/>
        </w:rPr>
        <w:t>ОК 2.</w:t>
      </w:r>
      <w:r w:rsidR="008C1466" w:rsidRPr="008C1466">
        <w:rPr>
          <w:rFonts w:ascii="Times New Roman" w:hAnsi="Times New Roman"/>
          <w:sz w:val="36"/>
          <w:szCs w:val="36"/>
        </w:rPr>
        <w:t xml:space="preserve"> </w:t>
      </w:r>
      <w:r w:rsidRPr="008C1466">
        <w:rPr>
          <w:rFonts w:ascii="Times New Roman" w:hAnsi="Times New Roman"/>
          <w:sz w:val="36"/>
          <w:szCs w:val="36"/>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C4F3F" w:rsidRPr="008C1466" w:rsidRDefault="000C4F3F" w:rsidP="000C4F3F">
      <w:pPr>
        <w:rPr>
          <w:rFonts w:ascii="Times New Roman" w:hAnsi="Times New Roman"/>
          <w:sz w:val="36"/>
          <w:szCs w:val="36"/>
        </w:rPr>
      </w:pPr>
      <w:r w:rsidRPr="008C1466">
        <w:rPr>
          <w:rFonts w:ascii="Times New Roman" w:hAnsi="Times New Roman"/>
          <w:b/>
          <w:sz w:val="36"/>
          <w:szCs w:val="36"/>
        </w:rPr>
        <w:t>ОК 4.</w:t>
      </w:r>
      <w:r w:rsidR="008C1466" w:rsidRPr="008C1466">
        <w:rPr>
          <w:rFonts w:ascii="Times New Roman" w:hAnsi="Times New Roman"/>
          <w:sz w:val="36"/>
          <w:szCs w:val="36"/>
        </w:rPr>
        <w:t xml:space="preserve"> </w:t>
      </w:r>
      <w:r w:rsidRPr="008C1466">
        <w:rPr>
          <w:rFonts w:ascii="Times New Roman" w:hAnsi="Times New Roman"/>
          <w:sz w:val="36"/>
          <w:szCs w:val="36"/>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C4F3F" w:rsidRPr="008C1466" w:rsidRDefault="000C4F3F" w:rsidP="000C4F3F">
      <w:pPr>
        <w:rPr>
          <w:rFonts w:ascii="Times New Roman" w:hAnsi="Times New Roman"/>
          <w:sz w:val="36"/>
          <w:szCs w:val="36"/>
        </w:rPr>
      </w:pPr>
      <w:r w:rsidRPr="008C1466">
        <w:rPr>
          <w:rFonts w:ascii="Times New Roman" w:hAnsi="Times New Roman"/>
          <w:b/>
          <w:sz w:val="36"/>
          <w:szCs w:val="36"/>
        </w:rPr>
        <w:t>ОК 5.</w:t>
      </w:r>
      <w:r w:rsidR="008C1466" w:rsidRPr="008C1466">
        <w:rPr>
          <w:rFonts w:ascii="Times New Roman" w:hAnsi="Times New Roman"/>
          <w:sz w:val="36"/>
          <w:szCs w:val="36"/>
        </w:rPr>
        <w:t xml:space="preserve"> </w:t>
      </w:r>
      <w:r w:rsidRPr="008C1466">
        <w:rPr>
          <w:rFonts w:ascii="Times New Roman" w:hAnsi="Times New Roman"/>
          <w:sz w:val="36"/>
          <w:szCs w:val="36"/>
        </w:rPr>
        <w:t>Использовать информационно-коммуникационные технологии в профессиональной деятельности.</w:t>
      </w:r>
    </w:p>
    <w:p w:rsidR="000C4F3F" w:rsidRPr="008C1466" w:rsidRDefault="000C4F3F" w:rsidP="000C4F3F">
      <w:pPr>
        <w:rPr>
          <w:rFonts w:ascii="Times New Roman" w:hAnsi="Times New Roman"/>
          <w:sz w:val="36"/>
          <w:szCs w:val="36"/>
        </w:rPr>
      </w:pPr>
      <w:r w:rsidRPr="008C1466">
        <w:rPr>
          <w:rFonts w:ascii="Times New Roman" w:hAnsi="Times New Roman"/>
          <w:b/>
          <w:sz w:val="36"/>
          <w:szCs w:val="36"/>
        </w:rPr>
        <w:t>ОК 6.</w:t>
      </w:r>
      <w:r w:rsidR="008C1466" w:rsidRPr="008C1466">
        <w:rPr>
          <w:rFonts w:ascii="Times New Roman" w:hAnsi="Times New Roman"/>
          <w:sz w:val="36"/>
          <w:szCs w:val="36"/>
        </w:rPr>
        <w:t xml:space="preserve"> </w:t>
      </w:r>
      <w:r w:rsidRPr="008C1466">
        <w:rPr>
          <w:rFonts w:ascii="Times New Roman" w:hAnsi="Times New Roman"/>
          <w:sz w:val="36"/>
          <w:szCs w:val="36"/>
        </w:rPr>
        <w:t>Работать в коллективе и команде, эффективно общаться с коллегами, руководством, потребителями.</w:t>
      </w:r>
    </w:p>
    <w:p w:rsidR="000C4F3F" w:rsidRPr="008C1466" w:rsidRDefault="000C4F3F" w:rsidP="000C4F3F">
      <w:pPr>
        <w:rPr>
          <w:rFonts w:ascii="Times New Roman" w:hAnsi="Times New Roman"/>
          <w:sz w:val="36"/>
          <w:szCs w:val="36"/>
        </w:rPr>
      </w:pPr>
      <w:r w:rsidRPr="008C1466">
        <w:rPr>
          <w:rFonts w:ascii="Times New Roman" w:hAnsi="Times New Roman"/>
          <w:b/>
          <w:sz w:val="36"/>
          <w:szCs w:val="36"/>
        </w:rPr>
        <w:t>ОК 7.</w:t>
      </w:r>
      <w:r w:rsidR="008C1466" w:rsidRPr="008C1466">
        <w:rPr>
          <w:rFonts w:ascii="Times New Roman" w:hAnsi="Times New Roman"/>
          <w:sz w:val="36"/>
          <w:szCs w:val="36"/>
        </w:rPr>
        <w:t xml:space="preserve"> </w:t>
      </w:r>
      <w:r w:rsidRPr="008C1466">
        <w:rPr>
          <w:rFonts w:ascii="Times New Roman" w:hAnsi="Times New Roman"/>
          <w:sz w:val="36"/>
          <w:szCs w:val="36"/>
        </w:rPr>
        <w:t>Брать ответственность за работу членов команды (подчиненных) за результат выполнения заданий.</w:t>
      </w:r>
    </w:p>
    <w:p w:rsidR="00E543CF" w:rsidRDefault="00E543CF" w:rsidP="00BA0E8B">
      <w:pPr>
        <w:spacing w:after="0" w:line="240" w:lineRule="auto"/>
        <w:jc w:val="center"/>
        <w:rPr>
          <w:rFonts w:ascii="Times New Roman" w:hAnsi="Times New Roman"/>
          <w:b/>
          <w:sz w:val="32"/>
          <w:szCs w:val="28"/>
        </w:rPr>
      </w:pPr>
      <w:r>
        <w:rPr>
          <w:rFonts w:ascii="Times New Roman" w:hAnsi="Times New Roman"/>
          <w:sz w:val="36"/>
          <w:szCs w:val="36"/>
        </w:rPr>
        <w:br w:type="page"/>
      </w:r>
      <w:r w:rsidRPr="00E543CF">
        <w:rPr>
          <w:rFonts w:ascii="Times New Roman" w:hAnsi="Times New Roman"/>
          <w:b/>
          <w:sz w:val="32"/>
          <w:szCs w:val="28"/>
        </w:rPr>
        <w:lastRenderedPageBreak/>
        <w:t>Подготовка презентации</w:t>
      </w:r>
    </w:p>
    <w:p w:rsidR="00BA0E8B" w:rsidRPr="00E543CF" w:rsidRDefault="00BA0E8B" w:rsidP="00BA0E8B">
      <w:pPr>
        <w:spacing w:after="0" w:line="240" w:lineRule="auto"/>
        <w:jc w:val="center"/>
        <w:rPr>
          <w:rFonts w:ascii="Times New Roman" w:hAnsi="Times New Roman"/>
          <w:b/>
          <w:sz w:val="32"/>
          <w:szCs w:val="28"/>
        </w:rPr>
      </w:pPr>
    </w:p>
    <w:p w:rsidR="00E543CF" w:rsidRPr="00E543CF" w:rsidRDefault="00E543CF" w:rsidP="00BA0E8B">
      <w:pPr>
        <w:spacing w:after="0" w:line="240" w:lineRule="auto"/>
        <w:outlineLvl w:val="1"/>
        <w:rPr>
          <w:rFonts w:ascii="Times New Roman" w:hAnsi="Times New Roman"/>
          <w:sz w:val="28"/>
          <w:szCs w:val="28"/>
        </w:rPr>
      </w:pPr>
      <w:bookmarkStart w:id="1" w:name=".D0.A2.D0.B8.D0.BF.D1.8B_.D0.BF.D1.80.D0"/>
      <w:bookmarkEnd w:id="1"/>
      <w:proofErr w:type="spellStart"/>
      <w:r w:rsidRPr="00E543CF">
        <w:rPr>
          <w:rFonts w:ascii="Times New Roman" w:hAnsi="Times New Roman"/>
          <w:sz w:val="28"/>
          <w:szCs w:val="28"/>
        </w:rPr>
        <w:t>Презента́ция</w:t>
      </w:r>
      <w:proofErr w:type="spellEnd"/>
      <w:r w:rsidRPr="00E543CF">
        <w:rPr>
          <w:rFonts w:ascii="Times New Roman" w:hAnsi="Times New Roman"/>
          <w:sz w:val="28"/>
          <w:szCs w:val="28"/>
        </w:rPr>
        <w:t xml:space="preserve"> (от </w:t>
      </w:r>
      <w:hyperlink r:id="rId6" w:tooltip="Латинский язык" w:history="1">
        <w:r w:rsidRPr="00E543CF">
          <w:rPr>
            <w:rFonts w:ascii="Times New Roman" w:hAnsi="Times New Roman"/>
            <w:sz w:val="28"/>
            <w:szCs w:val="28"/>
          </w:rPr>
          <w:t>лат.</w:t>
        </w:r>
      </w:hyperlink>
      <w:r w:rsidRPr="00E543CF">
        <w:rPr>
          <w:rFonts w:ascii="Times New Roman" w:hAnsi="Times New Roman"/>
          <w:sz w:val="28"/>
          <w:szCs w:val="28"/>
        </w:rPr>
        <w:t> </w:t>
      </w:r>
      <w:proofErr w:type="spellStart"/>
      <w:r w:rsidRPr="00E543CF">
        <w:rPr>
          <w:rFonts w:ascii="Times New Roman" w:hAnsi="Times New Roman"/>
          <w:sz w:val="28"/>
          <w:szCs w:val="28"/>
        </w:rPr>
        <w:t>praesento</w:t>
      </w:r>
      <w:proofErr w:type="spellEnd"/>
      <w:r w:rsidRPr="00E543CF">
        <w:rPr>
          <w:rFonts w:ascii="Times New Roman" w:hAnsi="Times New Roman"/>
          <w:sz w:val="28"/>
          <w:szCs w:val="28"/>
        </w:rPr>
        <w:t> — представление) — документ или комплект документов, предназначенный для представления чего-либо (организации, проекта, продукта и т.п.)</w:t>
      </w:r>
    </w:p>
    <w:p w:rsidR="00E543CF" w:rsidRPr="00E543CF" w:rsidRDefault="00E543CF" w:rsidP="00BA0E8B">
      <w:pPr>
        <w:spacing w:after="0" w:line="240" w:lineRule="auto"/>
        <w:outlineLvl w:val="1"/>
        <w:rPr>
          <w:rFonts w:ascii="Times New Roman" w:hAnsi="Times New Roman"/>
          <w:sz w:val="28"/>
          <w:szCs w:val="28"/>
        </w:rPr>
      </w:pPr>
    </w:p>
    <w:p w:rsidR="00E543CF" w:rsidRPr="00E543CF" w:rsidRDefault="00E543CF" w:rsidP="00BA0E8B">
      <w:pPr>
        <w:spacing w:after="0" w:line="240" w:lineRule="auto"/>
        <w:outlineLvl w:val="1"/>
        <w:rPr>
          <w:rFonts w:ascii="Times New Roman" w:hAnsi="Times New Roman"/>
          <w:b/>
          <w:sz w:val="32"/>
          <w:szCs w:val="28"/>
        </w:rPr>
      </w:pPr>
      <w:r w:rsidRPr="00E543CF">
        <w:rPr>
          <w:rFonts w:ascii="Times New Roman" w:hAnsi="Times New Roman"/>
          <w:b/>
          <w:sz w:val="32"/>
          <w:szCs w:val="28"/>
        </w:rPr>
        <w:t>Этапы подготовки презентации:</w:t>
      </w:r>
    </w:p>
    <w:p w:rsidR="00E543CF" w:rsidRPr="00E543CF" w:rsidRDefault="00E543CF" w:rsidP="00BA0E8B">
      <w:pPr>
        <w:spacing w:after="0" w:line="240" w:lineRule="auto"/>
        <w:outlineLvl w:val="1"/>
        <w:rPr>
          <w:rFonts w:ascii="Times New Roman" w:hAnsi="Times New Roman"/>
          <w:sz w:val="28"/>
          <w:szCs w:val="28"/>
        </w:rPr>
      </w:pPr>
    </w:p>
    <w:p w:rsidR="00E543CF" w:rsidRPr="00E543CF" w:rsidRDefault="00E543CF" w:rsidP="00BA0E8B">
      <w:pPr>
        <w:numPr>
          <w:ilvl w:val="0"/>
          <w:numId w:val="2"/>
        </w:numPr>
        <w:spacing w:after="0" w:line="240" w:lineRule="auto"/>
        <w:rPr>
          <w:rFonts w:ascii="Times New Roman" w:hAnsi="Times New Roman"/>
          <w:sz w:val="28"/>
          <w:szCs w:val="28"/>
        </w:rPr>
      </w:pPr>
      <w:r w:rsidRPr="00E543CF">
        <w:rPr>
          <w:rFonts w:ascii="Times New Roman" w:hAnsi="Times New Roman"/>
          <w:sz w:val="28"/>
          <w:szCs w:val="28"/>
        </w:rPr>
        <w:t xml:space="preserve">Составление плана презентации, выделение основных идей первого и второго уровня. Структура научной презентации примерно такая же, как и структура научной статьи: </w:t>
      </w:r>
    </w:p>
    <w:p w:rsidR="00E543CF" w:rsidRPr="00E543CF" w:rsidRDefault="00E543CF" w:rsidP="00BA0E8B">
      <w:pPr>
        <w:numPr>
          <w:ilvl w:val="1"/>
          <w:numId w:val="2"/>
        </w:numPr>
        <w:spacing w:after="0" w:line="240" w:lineRule="auto"/>
        <w:rPr>
          <w:rFonts w:ascii="Times New Roman" w:hAnsi="Times New Roman"/>
          <w:sz w:val="28"/>
          <w:szCs w:val="28"/>
        </w:rPr>
      </w:pPr>
      <w:r w:rsidRPr="00E543CF">
        <w:rPr>
          <w:rFonts w:ascii="Times New Roman" w:hAnsi="Times New Roman"/>
          <w:sz w:val="28"/>
          <w:szCs w:val="28"/>
        </w:rPr>
        <w:t xml:space="preserve">постановка задачи; </w:t>
      </w:r>
    </w:p>
    <w:p w:rsidR="00E543CF" w:rsidRPr="00E543CF" w:rsidRDefault="00E543CF" w:rsidP="00BA0E8B">
      <w:pPr>
        <w:numPr>
          <w:ilvl w:val="1"/>
          <w:numId w:val="2"/>
        </w:numPr>
        <w:spacing w:after="0" w:line="240" w:lineRule="auto"/>
        <w:rPr>
          <w:rFonts w:ascii="Times New Roman" w:hAnsi="Times New Roman"/>
          <w:sz w:val="28"/>
          <w:szCs w:val="28"/>
        </w:rPr>
      </w:pPr>
      <w:r w:rsidRPr="00E543CF">
        <w:rPr>
          <w:rFonts w:ascii="Times New Roman" w:hAnsi="Times New Roman"/>
          <w:sz w:val="28"/>
          <w:szCs w:val="28"/>
        </w:rPr>
        <w:t xml:space="preserve">известные ранее результаты и проблемы; </w:t>
      </w:r>
    </w:p>
    <w:p w:rsidR="00E543CF" w:rsidRPr="00E543CF" w:rsidRDefault="00E543CF" w:rsidP="00BA0E8B">
      <w:pPr>
        <w:numPr>
          <w:ilvl w:val="1"/>
          <w:numId w:val="2"/>
        </w:numPr>
        <w:spacing w:after="0" w:line="240" w:lineRule="auto"/>
        <w:rPr>
          <w:rFonts w:ascii="Times New Roman" w:hAnsi="Times New Roman"/>
          <w:sz w:val="28"/>
          <w:szCs w:val="28"/>
        </w:rPr>
      </w:pPr>
      <w:r w:rsidRPr="00E543CF">
        <w:rPr>
          <w:rFonts w:ascii="Times New Roman" w:hAnsi="Times New Roman"/>
          <w:sz w:val="28"/>
          <w:szCs w:val="28"/>
        </w:rPr>
        <w:t xml:space="preserve">критерии, по которому предполагаются оценивать качество решения; </w:t>
      </w:r>
    </w:p>
    <w:p w:rsidR="00E543CF" w:rsidRPr="00E543CF" w:rsidRDefault="00E543CF" w:rsidP="00BA0E8B">
      <w:pPr>
        <w:numPr>
          <w:ilvl w:val="1"/>
          <w:numId w:val="2"/>
        </w:numPr>
        <w:spacing w:after="0" w:line="240" w:lineRule="auto"/>
        <w:rPr>
          <w:rFonts w:ascii="Times New Roman" w:hAnsi="Times New Roman"/>
          <w:sz w:val="28"/>
          <w:szCs w:val="28"/>
        </w:rPr>
      </w:pPr>
      <w:r w:rsidRPr="00E543CF">
        <w:rPr>
          <w:rFonts w:ascii="Times New Roman" w:hAnsi="Times New Roman"/>
          <w:sz w:val="28"/>
          <w:szCs w:val="28"/>
        </w:rPr>
        <w:t xml:space="preserve">цели данной работы; </w:t>
      </w:r>
    </w:p>
    <w:p w:rsidR="00E543CF" w:rsidRPr="00E543CF" w:rsidRDefault="00E543CF" w:rsidP="00BA0E8B">
      <w:pPr>
        <w:numPr>
          <w:ilvl w:val="1"/>
          <w:numId w:val="2"/>
        </w:numPr>
        <w:spacing w:after="0" w:line="240" w:lineRule="auto"/>
        <w:rPr>
          <w:rFonts w:ascii="Times New Roman" w:hAnsi="Times New Roman"/>
          <w:sz w:val="28"/>
          <w:szCs w:val="28"/>
        </w:rPr>
      </w:pPr>
      <w:r w:rsidRPr="00E543CF">
        <w:rPr>
          <w:rFonts w:ascii="Times New Roman" w:hAnsi="Times New Roman"/>
          <w:sz w:val="28"/>
          <w:szCs w:val="28"/>
        </w:rPr>
        <w:t xml:space="preserve">основные результаты автора; </w:t>
      </w:r>
    </w:p>
    <w:p w:rsidR="00E543CF" w:rsidRPr="00E543CF" w:rsidRDefault="00E543CF" w:rsidP="00BA0E8B">
      <w:pPr>
        <w:numPr>
          <w:ilvl w:val="1"/>
          <w:numId w:val="2"/>
        </w:numPr>
        <w:spacing w:after="0" w:line="240" w:lineRule="auto"/>
        <w:rPr>
          <w:rFonts w:ascii="Times New Roman" w:hAnsi="Times New Roman"/>
          <w:sz w:val="28"/>
          <w:szCs w:val="28"/>
        </w:rPr>
      </w:pPr>
      <w:r w:rsidRPr="00E543CF">
        <w:rPr>
          <w:rFonts w:ascii="Times New Roman" w:hAnsi="Times New Roman"/>
          <w:sz w:val="28"/>
          <w:szCs w:val="28"/>
        </w:rPr>
        <w:t xml:space="preserve">условия и результаты экспериментов; </w:t>
      </w:r>
    </w:p>
    <w:p w:rsidR="00E543CF" w:rsidRPr="00E543CF" w:rsidRDefault="00E543CF" w:rsidP="00BA0E8B">
      <w:pPr>
        <w:numPr>
          <w:ilvl w:val="1"/>
          <w:numId w:val="2"/>
        </w:numPr>
        <w:spacing w:after="0" w:line="240" w:lineRule="auto"/>
        <w:rPr>
          <w:rFonts w:ascii="Times New Roman" w:hAnsi="Times New Roman"/>
          <w:sz w:val="28"/>
          <w:szCs w:val="28"/>
        </w:rPr>
      </w:pPr>
      <w:r w:rsidRPr="00E543CF">
        <w:rPr>
          <w:rFonts w:ascii="Times New Roman" w:hAnsi="Times New Roman"/>
          <w:sz w:val="28"/>
          <w:szCs w:val="28"/>
        </w:rPr>
        <w:t xml:space="preserve">на последнем слайде — перечисление основных результатов работы. </w:t>
      </w:r>
    </w:p>
    <w:p w:rsidR="00E543CF" w:rsidRPr="00E543CF" w:rsidRDefault="00E543CF" w:rsidP="00BA0E8B">
      <w:pPr>
        <w:numPr>
          <w:ilvl w:val="0"/>
          <w:numId w:val="2"/>
        </w:numPr>
        <w:spacing w:after="0" w:line="240" w:lineRule="auto"/>
        <w:rPr>
          <w:rFonts w:ascii="Times New Roman" w:hAnsi="Times New Roman"/>
          <w:sz w:val="28"/>
          <w:szCs w:val="28"/>
        </w:rPr>
      </w:pPr>
      <w:r w:rsidRPr="00E543CF">
        <w:rPr>
          <w:rFonts w:ascii="Times New Roman" w:hAnsi="Times New Roman"/>
          <w:sz w:val="28"/>
          <w:szCs w:val="28"/>
        </w:rPr>
        <w:t xml:space="preserve">Продумывание каждого слайда (на первых порах это можно делать вручную на бумаге), при этом важно ответить на вопросы: </w:t>
      </w:r>
    </w:p>
    <w:p w:rsidR="00E543CF" w:rsidRPr="00E543CF" w:rsidRDefault="00E543CF" w:rsidP="00BA0E8B">
      <w:pPr>
        <w:numPr>
          <w:ilvl w:val="1"/>
          <w:numId w:val="2"/>
        </w:numPr>
        <w:spacing w:after="0" w:line="240" w:lineRule="auto"/>
        <w:rPr>
          <w:rFonts w:ascii="Times New Roman" w:hAnsi="Times New Roman"/>
          <w:sz w:val="28"/>
          <w:szCs w:val="28"/>
        </w:rPr>
      </w:pPr>
      <w:r w:rsidRPr="00E543CF">
        <w:rPr>
          <w:rFonts w:ascii="Times New Roman" w:hAnsi="Times New Roman"/>
          <w:sz w:val="28"/>
          <w:szCs w:val="28"/>
        </w:rPr>
        <w:t xml:space="preserve">как идея этого слайда раскрывает основную идею всей презентации? </w:t>
      </w:r>
    </w:p>
    <w:p w:rsidR="00E543CF" w:rsidRPr="00E543CF" w:rsidRDefault="00E543CF" w:rsidP="00BA0E8B">
      <w:pPr>
        <w:numPr>
          <w:ilvl w:val="1"/>
          <w:numId w:val="2"/>
        </w:numPr>
        <w:spacing w:after="0" w:line="240" w:lineRule="auto"/>
        <w:rPr>
          <w:rFonts w:ascii="Times New Roman" w:hAnsi="Times New Roman"/>
          <w:sz w:val="28"/>
          <w:szCs w:val="28"/>
        </w:rPr>
      </w:pPr>
      <w:r w:rsidRPr="00E543CF">
        <w:rPr>
          <w:rFonts w:ascii="Times New Roman" w:hAnsi="Times New Roman"/>
          <w:sz w:val="28"/>
          <w:szCs w:val="28"/>
        </w:rPr>
        <w:t xml:space="preserve">что будет на слайде? </w:t>
      </w:r>
    </w:p>
    <w:p w:rsidR="00E543CF" w:rsidRPr="00E543CF" w:rsidRDefault="00E543CF" w:rsidP="00BA0E8B">
      <w:pPr>
        <w:numPr>
          <w:ilvl w:val="1"/>
          <w:numId w:val="2"/>
        </w:numPr>
        <w:spacing w:after="0" w:line="240" w:lineRule="auto"/>
        <w:rPr>
          <w:rFonts w:ascii="Times New Roman" w:hAnsi="Times New Roman"/>
          <w:sz w:val="28"/>
          <w:szCs w:val="28"/>
        </w:rPr>
      </w:pPr>
      <w:r w:rsidRPr="00E543CF">
        <w:rPr>
          <w:rFonts w:ascii="Times New Roman" w:hAnsi="Times New Roman"/>
          <w:sz w:val="28"/>
          <w:szCs w:val="28"/>
        </w:rPr>
        <w:t xml:space="preserve">что будет говориться? </w:t>
      </w:r>
    </w:p>
    <w:p w:rsidR="00E543CF" w:rsidRPr="00E543CF" w:rsidRDefault="00E543CF" w:rsidP="00BA0E8B">
      <w:pPr>
        <w:numPr>
          <w:ilvl w:val="1"/>
          <w:numId w:val="2"/>
        </w:numPr>
        <w:spacing w:after="0" w:line="240" w:lineRule="auto"/>
        <w:rPr>
          <w:rFonts w:ascii="Times New Roman" w:hAnsi="Times New Roman"/>
          <w:sz w:val="28"/>
          <w:szCs w:val="28"/>
        </w:rPr>
      </w:pPr>
      <w:r w:rsidRPr="00E543CF">
        <w:rPr>
          <w:rFonts w:ascii="Times New Roman" w:hAnsi="Times New Roman"/>
          <w:sz w:val="28"/>
          <w:szCs w:val="28"/>
        </w:rPr>
        <w:t xml:space="preserve">как будет сделан переход к следующему слайду? </w:t>
      </w:r>
    </w:p>
    <w:p w:rsidR="00E543CF" w:rsidRPr="00E543CF" w:rsidRDefault="00E543CF" w:rsidP="00BA0E8B">
      <w:pPr>
        <w:spacing w:after="0" w:line="240" w:lineRule="auto"/>
        <w:jc w:val="both"/>
        <w:rPr>
          <w:rFonts w:ascii="Times New Roman" w:hAnsi="Times New Roman"/>
          <w:sz w:val="28"/>
          <w:szCs w:val="28"/>
        </w:rPr>
      </w:pPr>
    </w:p>
    <w:p w:rsidR="00E543CF" w:rsidRDefault="00E543CF" w:rsidP="00BA0E8B">
      <w:pPr>
        <w:spacing w:after="0" w:line="240" w:lineRule="auto"/>
        <w:outlineLvl w:val="1"/>
        <w:rPr>
          <w:rFonts w:ascii="Times New Roman" w:hAnsi="Times New Roman"/>
          <w:b/>
          <w:sz w:val="32"/>
          <w:szCs w:val="28"/>
        </w:rPr>
      </w:pPr>
      <w:r w:rsidRPr="00E543CF">
        <w:rPr>
          <w:rFonts w:ascii="Times New Roman" w:hAnsi="Times New Roman"/>
          <w:b/>
          <w:sz w:val="32"/>
          <w:szCs w:val="28"/>
        </w:rPr>
        <w:t xml:space="preserve">Рекомендации: </w:t>
      </w:r>
    </w:p>
    <w:p w:rsidR="00BA0E8B" w:rsidRPr="00E543CF" w:rsidRDefault="00BA0E8B" w:rsidP="00BA0E8B">
      <w:pPr>
        <w:spacing w:after="0" w:line="240" w:lineRule="auto"/>
        <w:outlineLvl w:val="1"/>
        <w:rPr>
          <w:rFonts w:ascii="Times New Roman" w:hAnsi="Times New Roman"/>
          <w:b/>
          <w:sz w:val="32"/>
          <w:szCs w:val="28"/>
        </w:rPr>
      </w:pPr>
    </w:p>
    <w:p w:rsidR="00E543CF" w:rsidRPr="00E543CF" w:rsidRDefault="00E543CF" w:rsidP="00BA0E8B">
      <w:pPr>
        <w:numPr>
          <w:ilvl w:val="0"/>
          <w:numId w:val="4"/>
        </w:numPr>
        <w:spacing w:after="0" w:line="240" w:lineRule="auto"/>
        <w:jc w:val="both"/>
        <w:rPr>
          <w:rFonts w:ascii="Times New Roman" w:hAnsi="Times New Roman"/>
          <w:sz w:val="28"/>
          <w:szCs w:val="28"/>
        </w:rPr>
      </w:pPr>
      <w:r w:rsidRPr="00E543CF">
        <w:rPr>
          <w:rFonts w:ascii="Times New Roman" w:hAnsi="Times New Roman"/>
          <w:sz w:val="28"/>
          <w:szCs w:val="28"/>
        </w:rPr>
        <w:t>Титульная страница – название доклада и сведения об авторе</w:t>
      </w:r>
      <w:r>
        <w:rPr>
          <w:rFonts w:ascii="Times New Roman" w:hAnsi="Times New Roman"/>
          <w:sz w:val="28"/>
          <w:szCs w:val="28"/>
        </w:rPr>
        <w:t>.</w:t>
      </w:r>
    </w:p>
    <w:p w:rsidR="00E543CF" w:rsidRPr="00E543CF" w:rsidRDefault="00E543CF" w:rsidP="00BA0E8B">
      <w:pPr>
        <w:numPr>
          <w:ilvl w:val="0"/>
          <w:numId w:val="4"/>
        </w:numPr>
        <w:spacing w:after="0" w:line="240" w:lineRule="auto"/>
        <w:jc w:val="both"/>
        <w:rPr>
          <w:rFonts w:ascii="Times New Roman" w:hAnsi="Times New Roman"/>
          <w:sz w:val="28"/>
          <w:szCs w:val="28"/>
        </w:rPr>
      </w:pPr>
      <w:r w:rsidRPr="00E543CF">
        <w:rPr>
          <w:rFonts w:ascii="Times New Roman" w:hAnsi="Times New Roman"/>
          <w:sz w:val="28"/>
          <w:szCs w:val="28"/>
        </w:rPr>
        <w:t>Оптимальное число строк на слайде — от 6 до 11. Перегруженность и мел</w:t>
      </w:r>
      <w:r>
        <w:rPr>
          <w:rFonts w:ascii="Times New Roman" w:hAnsi="Times New Roman"/>
          <w:sz w:val="28"/>
          <w:szCs w:val="28"/>
        </w:rPr>
        <w:t>кий шрифт тяжелы для восприятия.</w:t>
      </w:r>
    </w:p>
    <w:p w:rsidR="00E543CF" w:rsidRPr="00E543CF" w:rsidRDefault="00E543CF" w:rsidP="00BA0E8B">
      <w:pPr>
        <w:numPr>
          <w:ilvl w:val="0"/>
          <w:numId w:val="4"/>
        </w:numPr>
        <w:spacing w:after="0" w:line="240" w:lineRule="auto"/>
        <w:jc w:val="both"/>
        <w:rPr>
          <w:rFonts w:ascii="Times New Roman" w:hAnsi="Times New Roman"/>
          <w:sz w:val="28"/>
          <w:szCs w:val="28"/>
        </w:rPr>
      </w:pPr>
      <w:r w:rsidRPr="00E543CF">
        <w:rPr>
          <w:rFonts w:ascii="Times New Roman" w:hAnsi="Times New Roman"/>
          <w:sz w:val="28"/>
          <w:szCs w:val="28"/>
        </w:rPr>
        <w:t>Не читать слайды дословно. Информация на слайде может быть более формальной и строго изложенной, чем в речи</w:t>
      </w:r>
      <w:r>
        <w:rPr>
          <w:rFonts w:ascii="Times New Roman" w:hAnsi="Times New Roman"/>
          <w:sz w:val="28"/>
          <w:szCs w:val="28"/>
        </w:rPr>
        <w:t>.</w:t>
      </w:r>
    </w:p>
    <w:p w:rsidR="00E543CF" w:rsidRPr="00E543CF" w:rsidRDefault="00E543CF" w:rsidP="00BA0E8B">
      <w:pPr>
        <w:numPr>
          <w:ilvl w:val="0"/>
          <w:numId w:val="4"/>
        </w:numPr>
        <w:spacing w:after="0" w:line="240" w:lineRule="auto"/>
        <w:jc w:val="both"/>
        <w:rPr>
          <w:rFonts w:ascii="Times New Roman" w:hAnsi="Times New Roman"/>
          <w:sz w:val="28"/>
          <w:szCs w:val="28"/>
        </w:rPr>
      </w:pPr>
      <w:r w:rsidRPr="00E543CF">
        <w:rPr>
          <w:rFonts w:ascii="Times New Roman" w:hAnsi="Times New Roman"/>
          <w:sz w:val="28"/>
          <w:szCs w:val="28"/>
        </w:rPr>
        <w:t>Пункты перечней должны быть короткими фразами</w:t>
      </w:r>
      <w:r>
        <w:rPr>
          <w:rFonts w:ascii="Times New Roman" w:hAnsi="Times New Roman"/>
          <w:sz w:val="28"/>
          <w:szCs w:val="28"/>
        </w:rPr>
        <w:t>.</w:t>
      </w:r>
    </w:p>
    <w:p w:rsidR="00E543CF" w:rsidRPr="00E543CF" w:rsidRDefault="00E543CF" w:rsidP="00BA0E8B">
      <w:pPr>
        <w:numPr>
          <w:ilvl w:val="0"/>
          <w:numId w:val="4"/>
        </w:numPr>
        <w:spacing w:after="0" w:line="240" w:lineRule="auto"/>
        <w:jc w:val="both"/>
        <w:rPr>
          <w:rFonts w:ascii="Times New Roman" w:hAnsi="Times New Roman"/>
          <w:sz w:val="28"/>
          <w:szCs w:val="28"/>
        </w:rPr>
      </w:pPr>
      <w:r w:rsidRPr="00E543CF">
        <w:rPr>
          <w:rFonts w:ascii="Times New Roman" w:hAnsi="Times New Roman"/>
          <w:sz w:val="28"/>
          <w:szCs w:val="28"/>
        </w:rPr>
        <w:t>На слайдах с ключевыми определениями можно задержаться подольше.</w:t>
      </w:r>
    </w:p>
    <w:p w:rsidR="00E543CF" w:rsidRPr="00E543CF" w:rsidRDefault="00E543CF" w:rsidP="00BA0E8B">
      <w:pPr>
        <w:numPr>
          <w:ilvl w:val="0"/>
          <w:numId w:val="4"/>
        </w:numPr>
        <w:spacing w:after="0" w:line="240" w:lineRule="auto"/>
        <w:jc w:val="both"/>
        <w:rPr>
          <w:rFonts w:ascii="Times New Roman" w:hAnsi="Times New Roman"/>
          <w:sz w:val="28"/>
          <w:szCs w:val="28"/>
        </w:rPr>
      </w:pPr>
      <w:r w:rsidRPr="00E543CF">
        <w:rPr>
          <w:rFonts w:ascii="Times New Roman" w:hAnsi="Times New Roman"/>
          <w:sz w:val="28"/>
          <w:szCs w:val="28"/>
        </w:rPr>
        <w:t>Слайды с графиками результатов просматривать в ускоренном темпе.</w:t>
      </w:r>
    </w:p>
    <w:p w:rsidR="00E543CF" w:rsidRDefault="00E543CF" w:rsidP="00BA0E8B">
      <w:pPr>
        <w:numPr>
          <w:ilvl w:val="0"/>
          <w:numId w:val="4"/>
        </w:numPr>
        <w:spacing w:after="0" w:line="240" w:lineRule="auto"/>
        <w:jc w:val="both"/>
        <w:rPr>
          <w:rFonts w:ascii="Times New Roman" w:hAnsi="Times New Roman"/>
          <w:sz w:val="28"/>
          <w:szCs w:val="28"/>
        </w:rPr>
      </w:pPr>
      <w:r w:rsidRPr="00E543CF">
        <w:rPr>
          <w:rFonts w:ascii="Times New Roman" w:hAnsi="Times New Roman"/>
          <w:sz w:val="28"/>
          <w:szCs w:val="28"/>
        </w:rPr>
        <w:t>Вводите только те обозначения и понятия, без которых понимание основных идей доклада невозможно.</w:t>
      </w:r>
    </w:p>
    <w:p w:rsidR="00E543CF" w:rsidRPr="00BA0E8B" w:rsidRDefault="00E543CF" w:rsidP="00BA0E8B">
      <w:pPr>
        <w:pStyle w:val="a4"/>
        <w:numPr>
          <w:ilvl w:val="0"/>
          <w:numId w:val="4"/>
        </w:numPr>
        <w:shd w:val="clear" w:color="auto" w:fill="FFFFFF"/>
        <w:spacing w:before="0" w:beforeAutospacing="0" w:after="0" w:afterAutospacing="0"/>
        <w:rPr>
          <w:rFonts w:eastAsia="Calibri"/>
          <w:sz w:val="28"/>
          <w:szCs w:val="28"/>
          <w:lang w:eastAsia="en-US"/>
        </w:rPr>
      </w:pPr>
      <w:r w:rsidRPr="00BA0E8B">
        <w:rPr>
          <w:rFonts w:eastAsia="Calibri"/>
          <w:sz w:val="28"/>
          <w:szCs w:val="28"/>
          <w:lang w:eastAsia="en-US"/>
        </w:rPr>
        <w:t>Основная задача презентации – перевести Ваш доклад в визуальные образы, которые воспринимаются и запоминаются гораздо лучше, чем обычный текст.</w:t>
      </w:r>
    </w:p>
    <w:p w:rsidR="00E543CF" w:rsidRPr="00E543CF" w:rsidRDefault="00E543CF" w:rsidP="00BA0E8B">
      <w:pPr>
        <w:numPr>
          <w:ilvl w:val="0"/>
          <w:numId w:val="4"/>
        </w:numPr>
        <w:spacing w:after="0" w:line="240" w:lineRule="auto"/>
        <w:jc w:val="both"/>
        <w:rPr>
          <w:rFonts w:ascii="Times New Roman" w:hAnsi="Times New Roman"/>
          <w:sz w:val="28"/>
          <w:szCs w:val="28"/>
        </w:rPr>
      </w:pPr>
      <w:r w:rsidRPr="00BA0E8B">
        <w:rPr>
          <w:rFonts w:ascii="Times New Roman" w:hAnsi="Times New Roman"/>
          <w:sz w:val="28"/>
          <w:szCs w:val="28"/>
        </w:rPr>
        <w:t>Не пишите текст доклада целиком на кадре.</w:t>
      </w:r>
    </w:p>
    <w:p w:rsidR="00E543CF" w:rsidRPr="00E543CF" w:rsidRDefault="00E543CF" w:rsidP="00BA0E8B">
      <w:pPr>
        <w:numPr>
          <w:ilvl w:val="0"/>
          <w:numId w:val="4"/>
        </w:numPr>
        <w:spacing w:after="0" w:line="240" w:lineRule="auto"/>
        <w:jc w:val="both"/>
        <w:rPr>
          <w:rFonts w:ascii="Times New Roman" w:hAnsi="Times New Roman"/>
          <w:sz w:val="28"/>
          <w:szCs w:val="28"/>
        </w:rPr>
      </w:pPr>
      <w:r w:rsidRPr="00BA0E8B">
        <w:rPr>
          <w:rFonts w:ascii="Times New Roman" w:hAnsi="Times New Roman"/>
          <w:sz w:val="28"/>
          <w:szCs w:val="28"/>
        </w:rPr>
        <w:t>На слайдах размещают схемы, таблицы, диаграммы, графики с краткими комментариями.</w:t>
      </w:r>
    </w:p>
    <w:p w:rsidR="00E543CF" w:rsidRDefault="00BA0E8B" w:rsidP="00BA0E8B">
      <w:pPr>
        <w:pStyle w:val="a4"/>
        <w:numPr>
          <w:ilvl w:val="0"/>
          <w:numId w:val="4"/>
        </w:numPr>
        <w:shd w:val="clear" w:color="auto" w:fill="FFFFFF"/>
        <w:spacing w:before="0" w:beforeAutospacing="0" w:after="0" w:afterAutospacing="0"/>
        <w:rPr>
          <w:color w:val="343434"/>
          <w:sz w:val="28"/>
          <w:szCs w:val="28"/>
        </w:rPr>
      </w:pPr>
      <w:r w:rsidRPr="00BA0E8B">
        <w:rPr>
          <w:rFonts w:eastAsia="Calibri"/>
          <w:sz w:val="28"/>
          <w:szCs w:val="28"/>
          <w:lang w:eastAsia="en-US"/>
        </w:rPr>
        <w:t>В презентации можно использовать анимацию. Анимация позволяет акцентировать внимание на главном, привлекает внимание аудитории, нару</w:t>
      </w:r>
      <w:r w:rsidRPr="002F284F">
        <w:rPr>
          <w:color w:val="343434"/>
          <w:sz w:val="28"/>
          <w:szCs w:val="28"/>
        </w:rPr>
        <w:t>шает монотонность речи т.д.</w:t>
      </w:r>
    </w:p>
    <w:p w:rsidR="00D97922" w:rsidRDefault="00D97922" w:rsidP="00D97922">
      <w:pPr>
        <w:ind w:left="360"/>
        <w:rPr>
          <w:rFonts w:ascii="Times New Roman" w:hAnsi="Times New Roman"/>
          <w:b/>
          <w:sz w:val="36"/>
          <w:szCs w:val="36"/>
        </w:rPr>
      </w:pPr>
    </w:p>
    <w:p w:rsidR="00D97922" w:rsidRDefault="00D97922" w:rsidP="00D97922">
      <w:pPr>
        <w:ind w:left="360"/>
        <w:jc w:val="center"/>
        <w:rPr>
          <w:rFonts w:ascii="Times New Roman" w:hAnsi="Times New Roman"/>
          <w:b/>
          <w:sz w:val="36"/>
          <w:szCs w:val="36"/>
        </w:rPr>
      </w:pPr>
      <w:r w:rsidRPr="00A96C3C">
        <w:rPr>
          <w:rFonts w:ascii="Times New Roman" w:hAnsi="Times New Roman"/>
          <w:b/>
          <w:sz w:val="36"/>
          <w:szCs w:val="36"/>
        </w:rPr>
        <w:lastRenderedPageBreak/>
        <w:t>Критерии оценки презентации</w:t>
      </w:r>
    </w:p>
    <w:p w:rsidR="00D97922" w:rsidRDefault="00D97922" w:rsidP="00D4498D">
      <w:pPr>
        <w:rPr>
          <w:rFonts w:ascii="Times New Roman" w:hAnsi="Times New Roman"/>
          <w:sz w:val="36"/>
          <w:szCs w:val="36"/>
        </w:rPr>
      </w:pPr>
      <w:r>
        <w:rPr>
          <w:rFonts w:ascii="Times New Roman" w:hAnsi="Times New Roman"/>
          <w:b/>
          <w:sz w:val="36"/>
          <w:szCs w:val="36"/>
        </w:rPr>
        <w:t xml:space="preserve"> «Отлично» - </w:t>
      </w:r>
      <w:r>
        <w:rPr>
          <w:rFonts w:ascii="Times New Roman" w:hAnsi="Times New Roman"/>
          <w:sz w:val="36"/>
          <w:szCs w:val="36"/>
        </w:rPr>
        <w:t>т</w:t>
      </w:r>
      <w:r w:rsidRPr="00AF39E1">
        <w:rPr>
          <w:rFonts w:ascii="Times New Roman" w:hAnsi="Times New Roman"/>
          <w:sz w:val="36"/>
          <w:szCs w:val="36"/>
        </w:rPr>
        <w:t>ема</w:t>
      </w:r>
      <w:r>
        <w:rPr>
          <w:rFonts w:ascii="Times New Roman" w:hAnsi="Times New Roman"/>
          <w:sz w:val="36"/>
          <w:szCs w:val="36"/>
        </w:rPr>
        <w:t xml:space="preserve"> презентации соответствует теме раздела, УД, ПМ. Представлена достоверная информация, содержание разделов выдержано в логической последовательности; язык изложения материала понятен аудитории; оформление не отвлекает от содержания; сделан достаточно полный подбор информации для создания проекта презентации (графические иллюстрации, статистика, диаграммы и графики, примеры, сравнения, цитаты и т. д.), рационально использованы анимационные эффекты; корректно выбран цвет фона, шрифта, заголовков; отсутствуют ошибки в правописании и опечаток.</w:t>
      </w:r>
    </w:p>
    <w:p w:rsidR="00D97922" w:rsidRDefault="00D97922" w:rsidP="00D4498D">
      <w:pPr>
        <w:rPr>
          <w:rFonts w:ascii="Times New Roman" w:hAnsi="Times New Roman"/>
          <w:sz w:val="36"/>
          <w:szCs w:val="36"/>
        </w:rPr>
      </w:pPr>
      <w:r w:rsidRPr="00D21DB3">
        <w:rPr>
          <w:rFonts w:ascii="Times New Roman" w:hAnsi="Times New Roman"/>
          <w:b/>
          <w:sz w:val="36"/>
          <w:szCs w:val="36"/>
        </w:rPr>
        <w:t>«Хорошо»</w:t>
      </w:r>
      <w:r>
        <w:rPr>
          <w:rFonts w:ascii="Times New Roman" w:hAnsi="Times New Roman"/>
          <w:sz w:val="36"/>
          <w:szCs w:val="36"/>
        </w:rPr>
        <w:t xml:space="preserve"> - т</w:t>
      </w:r>
      <w:r w:rsidRPr="00AF39E1">
        <w:rPr>
          <w:rFonts w:ascii="Times New Roman" w:hAnsi="Times New Roman"/>
          <w:sz w:val="36"/>
          <w:szCs w:val="36"/>
        </w:rPr>
        <w:t>ема</w:t>
      </w:r>
      <w:r>
        <w:rPr>
          <w:rFonts w:ascii="Times New Roman" w:hAnsi="Times New Roman"/>
          <w:sz w:val="36"/>
          <w:szCs w:val="36"/>
        </w:rPr>
        <w:t xml:space="preserve"> презентации соответствует теме раздела, УД, ПМ. Представлена достоверная информация, содержание разделов выдержано в логической последовательности; язык изложения материала понятен аудитории; допущены неточности в оформлении;  сделан достаточно полный подбор информации для создания проекта презентации (графические иллюстрации, статистика, диаграммы и графики, примеры, сравнения, цитаты и т. д.), не совсем рационально использованы анимационные эффекты; не достаточно корректно выбран цвет фона, шрифта, заголовков; отсутствуют ошибки в правописании и опечаток.</w:t>
      </w:r>
    </w:p>
    <w:p w:rsidR="005056A4" w:rsidRPr="00D97922" w:rsidRDefault="00D97922" w:rsidP="00D4498D">
      <w:pPr>
        <w:rPr>
          <w:rFonts w:ascii="Times New Roman" w:hAnsi="Times New Roman"/>
          <w:sz w:val="36"/>
          <w:szCs w:val="36"/>
        </w:rPr>
      </w:pPr>
      <w:r w:rsidRPr="008F7F15">
        <w:rPr>
          <w:rFonts w:ascii="Times New Roman" w:hAnsi="Times New Roman"/>
          <w:b/>
          <w:sz w:val="36"/>
          <w:szCs w:val="36"/>
        </w:rPr>
        <w:t>«Удовлетворительно»</w:t>
      </w:r>
      <w:r>
        <w:rPr>
          <w:rFonts w:ascii="Times New Roman" w:hAnsi="Times New Roman"/>
          <w:sz w:val="36"/>
          <w:szCs w:val="36"/>
        </w:rPr>
        <w:t xml:space="preserve"> - тема презентации не совсем соответствует излагаемому материалу, допущены ошибки в оформлении, некорректно подобрана  информация  для создания проекта презентации, нерационально использованы анимационные эффекты, неправильно подобран шрифт, что затрудняет восприятие материала; допущены ошибки в правописании или имеются опечатки.</w:t>
      </w:r>
    </w:p>
    <w:p w:rsidR="00DF24FF" w:rsidRPr="0073577B" w:rsidRDefault="00D4498D" w:rsidP="00D4498D">
      <w:pPr>
        <w:spacing w:after="0" w:line="240" w:lineRule="auto"/>
        <w:jc w:val="center"/>
        <w:rPr>
          <w:rFonts w:ascii="Times New Roman" w:hAnsi="Times New Roman"/>
          <w:b/>
          <w:sz w:val="36"/>
          <w:szCs w:val="36"/>
        </w:rPr>
      </w:pPr>
      <w:r>
        <w:rPr>
          <w:rFonts w:ascii="Times New Roman" w:hAnsi="Times New Roman"/>
          <w:b/>
          <w:sz w:val="36"/>
          <w:szCs w:val="36"/>
        </w:rPr>
        <w:br w:type="page"/>
      </w:r>
      <w:r w:rsidR="00DF24FF" w:rsidRPr="0073577B">
        <w:rPr>
          <w:rFonts w:ascii="Times New Roman" w:hAnsi="Times New Roman"/>
          <w:b/>
          <w:sz w:val="36"/>
          <w:szCs w:val="36"/>
        </w:rPr>
        <w:lastRenderedPageBreak/>
        <w:t>Написание реферата</w:t>
      </w:r>
    </w:p>
    <w:p w:rsidR="00DF24FF" w:rsidRPr="0073577B" w:rsidRDefault="00DF24FF" w:rsidP="00DF24FF">
      <w:pPr>
        <w:spacing w:after="0" w:line="240" w:lineRule="auto"/>
        <w:ind w:firstLine="567"/>
        <w:jc w:val="both"/>
        <w:rPr>
          <w:rFonts w:ascii="Times New Roman" w:hAnsi="Times New Roman"/>
          <w:sz w:val="36"/>
          <w:szCs w:val="36"/>
        </w:rPr>
      </w:pPr>
    </w:p>
    <w:p w:rsidR="00DF24FF" w:rsidRPr="0073577B" w:rsidRDefault="00DF24FF" w:rsidP="00DF24FF">
      <w:pPr>
        <w:spacing w:after="0" w:line="240" w:lineRule="auto"/>
        <w:ind w:firstLine="567"/>
        <w:jc w:val="both"/>
        <w:outlineLvl w:val="1"/>
        <w:rPr>
          <w:rFonts w:ascii="Times New Roman" w:eastAsia="Times New Roman" w:hAnsi="Times New Roman"/>
          <w:sz w:val="32"/>
          <w:szCs w:val="32"/>
          <w:lang w:eastAsia="ru-RU"/>
        </w:rPr>
      </w:pPr>
      <w:r w:rsidRPr="0073577B">
        <w:rPr>
          <w:rFonts w:ascii="Times New Roman" w:eastAsia="Times New Roman" w:hAnsi="Times New Roman"/>
          <w:sz w:val="32"/>
          <w:szCs w:val="32"/>
          <w:lang w:eastAsia="ru-RU"/>
        </w:rPr>
        <w:t xml:space="preserve">Реферат (лат. </w:t>
      </w:r>
      <w:proofErr w:type="spellStart"/>
      <w:r w:rsidRPr="0073577B">
        <w:rPr>
          <w:rFonts w:ascii="Times New Roman" w:eastAsia="Times New Roman" w:hAnsi="Times New Roman"/>
          <w:sz w:val="32"/>
          <w:szCs w:val="32"/>
          <w:lang w:eastAsia="ru-RU"/>
        </w:rPr>
        <w:t>refero</w:t>
      </w:r>
      <w:proofErr w:type="spellEnd"/>
      <w:r w:rsidRPr="0073577B">
        <w:rPr>
          <w:rFonts w:ascii="Times New Roman" w:eastAsia="Times New Roman" w:hAnsi="Times New Roman"/>
          <w:sz w:val="32"/>
          <w:szCs w:val="32"/>
          <w:lang w:eastAsia="ru-RU"/>
        </w:rPr>
        <w:t xml:space="preserve"> — доношу, сообщаю, излагаю) — краткое изложение содержания научной работы, книги или учения, оформленное в виде письменного публичного доклада; доклад на заданную тему, сделанный на основе критического обзора соответствующих источников информации (научных трудов, литературы по теме). Реферат является адекватным по смыслу изложением</w:t>
      </w:r>
      <w:r>
        <w:rPr>
          <w:rFonts w:ascii="Times New Roman" w:eastAsia="Times New Roman" w:hAnsi="Times New Roman"/>
          <w:sz w:val="32"/>
          <w:szCs w:val="32"/>
          <w:lang w:eastAsia="ru-RU"/>
        </w:rPr>
        <w:t xml:space="preserve"> содержания первичного текста.</w:t>
      </w:r>
      <w:r>
        <w:rPr>
          <w:rFonts w:ascii="Times New Roman" w:eastAsia="Times New Roman" w:hAnsi="Times New Roman"/>
          <w:sz w:val="32"/>
          <w:szCs w:val="32"/>
          <w:lang w:eastAsia="ru-RU"/>
        </w:rPr>
        <w:br/>
        <w:t xml:space="preserve">       </w:t>
      </w:r>
      <w:r w:rsidRPr="0073577B">
        <w:rPr>
          <w:rFonts w:ascii="Times New Roman" w:eastAsia="Times New Roman" w:hAnsi="Times New Roman"/>
          <w:sz w:val="32"/>
          <w:szCs w:val="32"/>
          <w:lang w:eastAsia="ru-RU"/>
        </w:rPr>
        <w:t xml:space="preserve">Реферат имеет определенную композицию: 1. Вступление. Во вступлении обосновывается выбор темы, могут быть даны исходные данные реферируемого текста (название, где опубликован, в каком году), </w:t>
      </w:r>
      <w:r>
        <w:rPr>
          <w:rFonts w:ascii="Times New Roman" w:eastAsia="Times New Roman" w:hAnsi="Times New Roman"/>
          <w:sz w:val="32"/>
          <w:szCs w:val="32"/>
          <w:lang w:eastAsia="ru-RU"/>
        </w:rPr>
        <w:t>раскрывается проблема</w:t>
      </w:r>
      <w:r w:rsidRPr="0073577B">
        <w:rPr>
          <w:rFonts w:ascii="Times New Roman" w:eastAsia="Times New Roman" w:hAnsi="Times New Roman"/>
          <w:sz w:val="32"/>
          <w:szCs w:val="32"/>
          <w:lang w:eastAsia="ru-RU"/>
        </w:rPr>
        <w:t xml:space="preserve"> выбранной темы. 2. Основная часть. Содержание реферируемого текста, приводятся основные тезисы, они аргументируются. 3. Вывод. Делается общий вывод по проблеме, заявленной в реферате.</w:t>
      </w:r>
    </w:p>
    <w:p w:rsidR="00DF24FF" w:rsidRDefault="00DF24FF" w:rsidP="00DF24FF">
      <w:pPr>
        <w:spacing w:after="0" w:line="240" w:lineRule="auto"/>
        <w:ind w:firstLine="567"/>
        <w:jc w:val="both"/>
        <w:outlineLvl w:val="1"/>
        <w:rPr>
          <w:rFonts w:ascii="Times New Roman" w:eastAsia="Times New Roman" w:hAnsi="Times New Roman"/>
          <w:sz w:val="32"/>
          <w:szCs w:val="32"/>
          <w:lang w:eastAsia="ru-RU"/>
        </w:rPr>
      </w:pPr>
      <w:r w:rsidRPr="0073577B">
        <w:rPr>
          <w:rFonts w:ascii="Times New Roman" w:eastAsia="Times New Roman" w:hAnsi="Times New Roman"/>
          <w:sz w:val="32"/>
          <w:szCs w:val="32"/>
          <w:lang w:eastAsia="ru-RU"/>
        </w:rPr>
        <w:t>Реферат</w:t>
      </w:r>
      <w:r w:rsidR="008A2D42">
        <w:rPr>
          <w:rFonts w:ascii="Times New Roman" w:eastAsia="Times New Roman" w:hAnsi="Times New Roman"/>
          <w:sz w:val="32"/>
          <w:szCs w:val="32"/>
          <w:lang w:eastAsia="ru-RU"/>
        </w:rPr>
        <w:t xml:space="preserve"> </w:t>
      </w:r>
      <w:r>
        <w:rPr>
          <w:rFonts w:ascii="Times New Roman" w:eastAsia="Times New Roman" w:hAnsi="Times New Roman"/>
          <w:sz w:val="32"/>
          <w:szCs w:val="32"/>
          <w:lang w:eastAsia="ru-RU"/>
        </w:rPr>
        <w:t>-</w:t>
      </w:r>
      <w:r w:rsidR="008A2D42">
        <w:rPr>
          <w:rFonts w:ascii="Times New Roman" w:eastAsia="Times New Roman" w:hAnsi="Times New Roman"/>
          <w:sz w:val="32"/>
          <w:szCs w:val="32"/>
          <w:lang w:eastAsia="ru-RU"/>
        </w:rPr>
        <w:t xml:space="preserve"> </w:t>
      </w:r>
      <w:r w:rsidRPr="0073577B">
        <w:rPr>
          <w:rFonts w:ascii="Times New Roman" w:eastAsia="Times New Roman" w:hAnsi="Times New Roman"/>
          <w:sz w:val="32"/>
          <w:szCs w:val="32"/>
          <w:lang w:eastAsia="ru-RU"/>
        </w:rPr>
        <w:t>самая простая форма самостоятельной письменной студенческой работы. В реферате не требуется наличия ни большого фактического материала, ни глубокого анализа, ни фундаментальных выводов. Реферат - работа поверхностная, лишь касающаяся какой-то одной достаточно узкой темы и обозначающая основные общепринятые точки зрения на данную тему. Это относится к любому студенческому реферату - по экономике, по истории, по праву и по всем прочим дисциплинам.</w:t>
      </w:r>
    </w:p>
    <w:p w:rsidR="00DF24FF" w:rsidRDefault="00DF24FF" w:rsidP="00DF24FF">
      <w:pPr>
        <w:spacing w:after="0" w:line="240" w:lineRule="auto"/>
        <w:ind w:firstLine="567"/>
        <w:jc w:val="both"/>
        <w:outlineLvl w:val="1"/>
        <w:rPr>
          <w:rFonts w:ascii="Times New Roman" w:eastAsia="Times New Roman" w:hAnsi="Times New Roman"/>
          <w:sz w:val="32"/>
          <w:szCs w:val="32"/>
          <w:lang w:eastAsia="ru-RU"/>
        </w:rPr>
      </w:pPr>
      <w:r w:rsidRPr="0073577B">
        <w:rPr>
          <w:rFonts w:ascii="Times New Roman" w:eastAsia="Times New Roman" w:hAnsi="Times New Roman"/>
          <w:sz w:val="32"/>
          <w:szCs w:val="32"/>
          <w:lang w:eastAsia="ru-RU"/>
        </w:rPr>
        <w:t xml:space="preserve">Реферат должен включать оглавление, введение, несколько глав (от 2 до 5), заключение и список литературы. Желательно наличие ссылок, хотя можно обойтись и без них. Ссылки в реферате, как впрочем, и в других студенческих работах (курсовых и дипломах), можно делать двумя способами - внизу страницы или в квадратных скобках с указанием номера источника по списку литературы. Первый вариант удобнее и нагляднее. Нормальное количество ссылок для реферата - от 2 до 8. </w:t>
      </w:r>
    </w:p>
    <w:p w:rsidR="00DF24FF" w:rsidRPr="0073577B" w:rsidRDefault="00DF24FF" w:rsidP="00DF24FF">
      <w:pPr>
        <w:spacing w:after="0" w:line="240" w:lineRule="auto"/>
        <w:ind w:firstLine="567"/>
        <w:jc w:val="both"/>
        <w:outlineLvl w:val="1"/>
        <w:rPr>
          <w:rFonts w:ascii="Times New Roman" w:eastAsia="Times New Roman" w:hAnsi="Times New Roman"/>
          <w:sz w:val="32"/>
          <w:szCs w:val="32"/>
          <w:lang w:eastAsia="ru-RU"/>
        </w:rPr>
      </w:pPr>
      <w:r w:rsidRPr="0073577B">
        <w:rPr>
          <w:rFonts w:ascii="Times New Roman" w:eastAsia="Times New Roman" w:hAnsi="Times New Roman"/>
          <w:sz w:val="32"/>
          <w:szCs w:val="32"/>
          <w:lang w:eastAsia="ru-RU"/>
        </w:rPr>
        <w:t>Список литературы для реферата обычно должен включать 4-12 позиций - нормативные акты, книги, печатную периодику, интернет-ресурсы - что получится по ходу работы и требуется по конкретной теме (в реферате, как и в курсовой, по праву законодательные акты необходимы по определению).</w:t>
      </w:r>
    </w:p>
    <w:p w:rsidR="005056A4" w:rsidRDefault="00DF24FF" w:rsidP="005056A4">
      <w:pPr>
        <w:jc w:val="center"/>
        <w:rPr>
          <w:rFonts w:ascii="Times New Roman" w:hAnsi="Times New Roman"/>
          <w:b/>
          <w:sz w:val="36"/>
          <w:szCs w:val="36"/>
        </w:rPr>
      </w:pPr>
      <w:r>
        <w:rPr>
          <w:rFonts w:ascii="Times New Roman" w:hAnsi="Times New Roman"/>
          <w:b/>
          <w:sz w:val="36"/>
          <w:szCs w:val="36"/>
        </w:rPr>
        <w:br w:type="page"/>
      </w:r>
      <w:r w:rsidR="005056A4" w:rsidRPr="008C1466">
        <w:rPr>
          <w:rFonts w:ascii="Times New Roman" w:hAnsi="Times New Roman"/>
          <w:b/>
          <w:sz w:val="36"/>
          <w:szCs w:val="36"/>
        </w:rPr>
        <w:lastRenderedPageBreak/>
        <w:t xml:space="preserve">Критерии оценки </w:t>
      </w:r>
      <w:r w:rsidR="005056A4">
        <w:rPr>
          <w:rFonts w:ascii="Times New Roman" w:hAnsi="Times New Roman"/>
          <w:b/>
          <w:sz w:val="36"/>
          <w:szCs w:val="36"/>
        </w:rPr>
        <w:t>реферата</w:t>
      </w:r>
    </w:p>
    <w:p w:rsidR="005056A4" w:rsidRPr="008C1466" w:rsidRDefault="005056A4" w:rsidP="005056A4">
      <w:pPr>
        <w:jc w:val="center"/>
        <w:rPr>
          <w:rFonts w:ascii="Times New Roman" w:hAnsi="Times New Roman"/>
          <w:b/>
          <w:sz w:val="36"/>
          <w:szCs w:val="36"/>
        </w:rPr>
      </w:pPr>
    </w:p>
    <w:p w:rsidR="005056A4" w:rsidRPr="008C1466" w:rsidRDefault="005056A4" w:rsidP="005056A4">
      <w:pPr>
        <w:jc w:val="both"/>
        <w:rPr>
          <w:rFonts w:ascii="Times New Roman" w:hAnsi="Times New Roman"/>
          <w:sz w:val="32"/>
          <w:szCs w:val="32"/>
        </w:rPr>
      </w:pPr>
      <w:r w:rsidRPr="008C1466">
        <w:rPr>
          <w:rFonts w:ascii="Times New Roman" w:hAnsi="Times New Roman"/>
          <w:b/>
          <w:sz w:val="32"/>
          <w:szCs w:val="32"/>
        </w:rPr>
        <w:t>«Отлично»</w:t>
      </w:r>
      <w:r w:rsidRPr="008C1466">
        <w:rPr>
          <w:rFonts w:ascii="Times New Roman" w:hAnsi="Times New Roman"/>
          <w:sz w:val="32"/>
          <w:szCs w:val="32"/>
        </w:rPr>
        <w:t xml:space="preserve"> - студент сам выбрал тему выступления или взял по предложению преподавателя. Самостоятельно осуществил поиск необходимой информации. Умеет сопоставлять различные фа</w:t>
      </w:r>
      <w:r>
        <w:rPr>
          <w:rFonts w:ascii="Times New Roman" w:hAnsi="Times New Roman"/>
          <w:sz w:val="32"/>
          <w:szCs w:val="32"/>
        </w:rPr>
        <w:t>кты, суждения, мнения, гипотезы</w:t>
      </w:r>
      <w:r w:rsidRPr="008C1466">
        <w:rPr>
          <w:rFonts w:ascii="Times New Roman" w:hAnsi="Times New Roman"/>
          <w:sz w:val="32"/>
          <w:szCs w:val="32"/>
        </w:rPr>
        <w:t>.</w:t>
      </w:r>
      <w:r>
        <w:rPr>
          <w:rFonts w:ascii="Times New Roman" w:hAnsi="Times New Roman"/>
          <w:sz w:val="32"/>
          <w:szCs w:val="32"/>
        </w:rPr>
        <w:t xml:space="preserve"> </w:t>
      </w:r>
      <w:r w:rsidRPr="008C1466">
        <w:rPr>
          <w:rFonts w:ascii="Times New Roman" w:hAnsi="Times New Roman"/>
          <w:sz w:val="32"/>
          <w:szCs w:val="32"/>
        </w:rPr>
        <w:t xml:space="preserve">Отражает свой взгляд на решение проблемы. Аргументирует свою позицию логичными доказательствами, фактами, примерами. Правильно оформляет работу (содержание, разделы, рисунки. схемы, таблицы и т.д.) </w:t>
      </w:r>
    </w:p>
    <w:p w:rsidR="005056A4" w:rsidRPr="008C1466" w:rsidRDefault="005056A4" w:rsidP="005056A4">
      <w:pPr>
        <w:jc w:val="both"/>
        <w:rPr>
          <w:rFonts w:ascii="Times New Roman" w:hAnsi="Times New Roman"/>
          <w:sz w:val="32"/>
          <w:szCs w:val="32"/>
        </w:rPr>
      </w:pPr>
      <w:r w:rsidRPr="008C1466">
        <w:rPr>
          <w:rFonts w:ascii="Times New Roman" w:hAnsi="Times New Roman"/>
          <w:b/>
          <w:sz w:val="32"/>
          <w:szCs w:val="32"/>
        </w:rPr>
        <w:t>«Хорошо»</w:t>
      </w:r>
      <w:r w:rsidRPr="008C1466">
        <w:rPr>
          <w:rFonts w:ascii="Times New Roman" w:hAnsi="Times New Roman"/>
          <w:sz w:val="32"/>
          <w:szCs w:val="32"/>
        </w:rPr>
        <w:t xml:space="preserve"> -  студент само</w:t>
      </w:r>
      <w:r>
        <w:rPr>
          <w:rFonts w:ascii="Times New Roman" w:hAnsi="Times New Roman"/>
          <w:sz w:val="32"/>
          <w:szCs w:val="32"/>
        </w:rPr>
        <w:t>стоятельно организует работу по</w:t>
      </w:r>
      <w:r w:rsidRPr="008C1466">
        <w:rPr>
          <w:rFonts w:ascii="Times New Roman" w:hAnsi="Times New Roman"/>
          <w:sz w:val="32"/>
          <w:szCs w:val="32"/>
        </w:rPr>
        <w:t xml:space="preserve"> заданной преподавателем теме, умеет работать с первоисточниками, указанными преподавателем или выбранными самостоятельно, умеет систематизировать материал, сопоставлять различные факты, мнения, суждения, аргументирует свою позицию фактами, примерами, оформляет работу в соответствии с требованиями.</w:t>
      </w:r>
    </w:p>
    <w:p w:rsidR="005056A4" w:rsidRDefault="005056A4" w:rsidP="005056A4">
      <w:pPr>
        <w:jc w:val="both"/>
        <w:rPr>
          <w:rFonts w:ascii="Times New Roman" w:hAnsi="Times New Roman"/>
          <w:sz w:val="32"/>
          <w:szCs w:val="32"/>
        </w:rPr>
      </w:pPr>
      <w:r w:rsidRPr="008C1466">
        <w:rPr>
          <w:rFonts w:ascii="Times New Roman" w:hAnsi="Times New Roman"/>
          <w:b/>
          <w:sz w:val="32"/>
          <w:szCs w:val="32"/>
        </w:rPr>
        <w:t>«Удовлетворительно»</w:t>
      </w:r>
      <w:r w:rsidRPr="008C1466">
        <w:rPr>
          <w:rFonts w:ascii="Times New Roman" w:hAnsi="Times New Roman"/>
          <w:sz w:val="32"/>
          <w:szCs w:val="32"/>
        </w:rPr>
        <w:t xml:space="preserve"> - студент использует в работе источники, только предложенные преподавателем, систематизирует свой материал, делает общие выводы, оформляет работу согласно требованиям, но допускает небрежность.</w:t>
      </w:r>
    </w:p>
    <w:p w:rsidR="00A96C3C" w:rsidRDefault="00A96C3C" w:rsidP="005056A4">
      <w:pPr>
        <w:jc w:val="both"/>
        <w:rPr>
          <w:rFonts w:ascii="Times New Roman" w:hAnsi="Times New Roman"/>
          <w:sz w:val="32"/>
          <w:szCs w:val="32"/>
        </w:rPr>
      </w:pPr>
    </w:p>
    <w:p w:rsidR="00A96C3C" w:rsidRDefault="00A96C3C" w:rsidP="005056A4">
      <w:pPr>
        <w:jc w:val="both"/>
        <w:rPr>
          <w:rFonts w:ascii="Times New Roman" w:hAnsi="Times New Roman"/>
          <w:sz w:val="32"/>
          <w:szCs w:val="32"/>
        </w:rPr>
      </w:pPr>
    </w:p>
    <w:p w:rsidR="00A96C3C" w:rsidRDefault="00A96C3C" w:rsidP="005056A4">
      <w:pPr>
        <w:jc w:val="both"/>
        <w:rPr>
          <w:rFonts w:ascii="Times New Roman" w:hAnsi="Times New Roman"/>
          <w:sz w:val="32"/>
          <w:szCs w:val="32"/>
        </w:rPr>
      </w:pPr>
    </w:p>
    <w:p w:rsidR="00A96C3C" w:rsidRDefault="00A96C3C" w:rsidP="005056A4">
      <w:pPr>
        <w:jc w:val="both"/>
        <w:rPr>
          <w:rFonts w:ascii="Times New Roman" w:hAnsi="Times New Roman"/>
          <w:sz w:val="32"/>
          <w:szCs w:val="32"/>
        </w:rPr>
      </w:pPr>
    </w:p>
    <w:p w:rsidR="00A96C3C" w:rsidRDefault="00A96C3C" w:rsidP="005056A4">
      <w:pPr>
        <w:jc w:val="both"/>
        <w:rPr>
          <w:rFonts w:ascii="Times New Roman" w:hAnsi="Times New Roman"/>
          <w:sz w:val="32"/>
          <w:szCs w:val="32"/>
        </w:rPr>
      </w:pPr>
    </w:p>
    <w:p w:rsidR="00A96C3C" w:rsidRDefault="00A96C3C" w:rsidP="005056A4">
      <w:pPr>
        <w:jc w:val="both"/>
        <w:rPr>
          <w:rFonts w:ascii="Times New Roman" w:hAnsi="Times New Roman"/>
          <w:sz w:val="32"/>
          <w:szCs w:val="32"/>
        </w:rPr>
      </w:pPr>
    </w:p>
    <w:p w:rsidR="00A96C3C" w:rsidRDefault="00A96C3C" w:rsidP="005056A4">
      <w:pPr>
        <w:jc w:val="both"/>
        <w:rPr>
          <w:rFonts w:ascii="Times New Roman" w:hAnsi="Times New Roman"/>
          <w:sz w:val="32"/>
          <w:szCs w:val="32"/>
        </w:rPr>
      </w:pPr>
    </w:p>
    <w:p w:rsidR="00A96C3C" w:rsidRDefault="00A96C3C" w:rsidP="005056A4">
      <w:pPr>
        <w:jc w:val="both"/>
        <w:rPr>
          <w:rFonts w:ascii="Times New Roman" w:hAnsi="Times New Roman"/>
          <w:sz w:val="32"/>
          <w:szCs w:val="32"/>
        </w:rPr>
      </w:pPr>
    </w:p>
    <w:p w:rsidR="00A96C3C" w:rsidRDefault="00A96C3C" w:rsidP="005056A4">
      <w:pPr>
        <w:jc w:val="both"/>
        <w:rPr>
          <w:rFonts w:ascii="Times New Roman" w:hAnsi="Times New Roman"/>
          <w:sz w:val="32"/>
          <w:szCs w:val="32"/>
        </w:rPr>
      </w:pPr>
    </w:p>
    <w:p w:rsidR="00A96C3C" w:rsidRDefault="00A96C3C" w:rsidP="005056A4">
      <w:pPr>
        <w:jc w:val="both"/>
        <w:rPr>
          <w:rFonts w:ascii="Times New Roman" w:hAnsi="Times New Roman"/>
          <w:sz w:val="32"/>
          <w:szCs w:val="32"/>
        </w:rPr>
      </w:pPr>
    </w:p>
    <w:sectPr w:rsidR="00A96C3C" w:rsidSect="008C14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68B"/>
    <w:multiLevelType w:val="hybridMultilevel"/>
    <w:tmpl w:val="AA0068BE"/>
    <w:lvl w:ilvl="0" w:tplc="94AC1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A05D1"/>
    <w:multiLevelType w:val="multilevel"/>
    <w:tmpl w:val="9C1C4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22162B"/>
    <w:multiLevelType w:val="hybridMultilevel"/>
    <w:tmpl w:val="5F4C3B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3818B6"/>
    <w:multiLevelType w:val="hybridMultilevel"/>
    <w:tmpl w:val="F210EB76"/>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DA"/>
    <w:rsid w:val="0000295B"/>
    <w:rsid w:val="00046B63"/>
    <w:rsid w:val="000753E8"/>
    <w:rsid w:val="000C4F3F"/>
    <w:rsid w:val="000E55D8"/>
    <w:rsid w:val="00111B06"/>
    <w:rsid w:val="0012088B"/>
    <w:rsid w:val="0013379A"/>
    <w:rsid w:val="00136EE7"/>
    <w:rsid w:val="00184356"/>
    <w:rsid w:val="001F069A"/>
    <w:rsid w:val="001F44AD"/>
    <w:rsid w:val="001F6D24"/>
    <w:rsid w:val="00220892"/>
    <w:rsid w:val="002678D4"/>
    <w:rsid w:val="002732A2"/>
    <w:rsid w:val="00324B58"/>
    <w:rsid w:val="00375CC5"/>
    <w:rsid w:val="00386BDE"/>
    <w:rsid w:val="003A5871"/>
    <w:rsid w:val="004034F6"/>
    <w:rsid w:val="0046089C"/>
    <w:rsid w:val="00482868"/>
    <w:rsid w:val="005056A4"/>
    <w:rsid w:val="005D331B"/>
    <w:rsid w:val="007947A1"/>
    <w:rsid w:val="007A3183"/>
    <w:rsid w:val="00801592"/>
    <w:rsid w:val="008238F0"/>
    <w:rsid w:val="00862D98"/>
    <w:rsid w:val="00866296"/>
    <w:rsid w:val="008A2D42"/>
    <w:rsid w:val="008C1466"/>
    <w:rsid w:val="008F7F15"/>
    <w:rsid w:val="009148AE"/>
    <w:rsid w:val="00962B8A"/>
    <w:rsid w:val="00973F87"/>
    <w:rsid w:val="00974045"/>
    <w:rsid w:val="0097752E"/>
    <w:rsid w:val="009964F6"/>
    <w:rsid w:val="00996C15"/>
    <w:rsid w:val="009D721A"/>
    <w:rsid w:val="00A057C3"/>
    <w:rsid w:val="00A07C80"/>
    <w:rsid w:val="00A1303E"/>
    <w:rsid w:val="00A13E0B"/>
    <w:rsid w:val="00A36FFE"/>
    <w:rsid w:val="00A96C3C"/>
    <w:rsid w:val="00AD5902"/>
    <w:rsid w:val="00AF39E1"/>
    <w:rsid w:val="00B70B42"/>
    <w:rsid w:val="00B84865"/>
    <w:rsid w:val="00B9530D"/>
    <w:rsid w:val="00BA0E8B"/>
    <w:rsid w:val="00C07908"/>
    <w:rsid w:val="00C239C5"/>
    <w:rsid w:val="00C87283"/>
    <w:rsid w:val="00C94B1F"/>
    <w:rsid w:val="00CD5DD3"/>
    <w:rsid w:val="00D05C14"/>
    <w:rsid w:val="00D137A8"/>
    <w:rsid w:val="00D21DB3"/>
    <w:rsid w:val="00D23665"/>
    <w:rsid w:val="00D4498D"/>
    <w:rsid w:val="00D97922"/>
    <w:rsid w:val="00DF24FF"/>
    <w:rsid w:val="00E04F9E"/>
    <w:rsid w:val="00E167BB"/>
    <w:rsid w:val="00E543CF"/>
    <w:rsid w:val="00E94A07"/>
    <w:rsid w:val="00EB258C"/>
    <w:rsid w:val="00EE080F"/>
    <w:rsid w:val="00F037D2"/>
    <w:rsid w:val="00F25F53"/>
    <w:rsid w:val="00F570E5"/>
    <w:rsid w:val="00F90421"/>
    <w:rsid w:val="00FA44DA"/>
    <w:rsid w:val="00FC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C1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58C"/>
    <w:pPr>
      <w:ind w:left="720"/>
      <w:contextualSpacing/>
    </w:pPr>
  </w:style>
  <w:style w:type="paragraph" w:styleId="a4">
    <w:name w:val="Normal (Web)"/>
    <w:basedOn w:val="a"/>
    <w:uiPriority w:val="99"/>
    <w:unhideWhenUsed/>
    <w:rsid w:val="00E543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E543CF"/>
  </w:style>
  <w:style w:type="character" w:styleId="a5">
    <w:name w:val="Strong"/>
    <w:uiPriority w:val="22"/>
    <w:qFormat/>
    <w:rsid w:val="00E543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C1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58C"/>
    <w:pPr>
      <w:ind w:left="720"/>
      <w:contextualSpacing/>
    </w:pPr>
  </w:style>
  <w:style w:type="paragraph" w:styleId="a4">
    <w:name w:val="Normal (Web)"/>
    <w:basedOn w:val="a"/>
    <w:uiPriority w:val="99"/>
    <w:unhideWhenUsed/>
    <w:rsid w:val="00E543C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E543CF"/>
  </w:style>
  <w:style w:type="character" w:styleId="a5">
    <w:name w:val="Strong"/>
    <w:uiPriority w:val="22"/>
    <w:qFormat/>
    <w:rsid w:val="00E543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B%D0%B0%D1%82%D0%B8%D0%BD%D1%81%D0%BA%D0%B8%D0%B9_%D1%8F%D0%B7%D1%8B%D0%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2064</Words>
  <Characters>11766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13803</CharactersWithSpaces>
  <SharedDoc>false</SharedDoc>
  <HLinks>
    <vt:vector size="6" baseType="variant">
      <vt:variant>
        <vt:i4>2686978</vt:i4>
      </vt:variant>
      <vt:variant>
        <vt:i4>0</vt:i4>
      </vt:variant>
      <vt:variant>
        <vt:i4>0</vt:i4>
      </vt:variant>
      <vt:variant>
        <vt:i4>5</vt:i4>
      </vt:variant>
      <vt:variant>
        <vt:lpwstr>http://ru.wikipedia.org/wiki/%D0%9B%D0%B0%D1%82%D0%B8%D0%BD%D1%81%D0%BA%D0%B8%D0%B9_%D1%8F%D0%B7%D1%8B%D0%BA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Gravastar</cp:lastModifiedBy>
  <cp:revision>2</cp:revision>
  <cp:lastPrinted>2012-11-30T09:49:00Z</cp:lastPrinted>
  <dcterms:created xsi:type="dcterms:W3CDTF">2018-11-05T18:44:00Z</dcterms:created>
  <dcterms:modified xsi:type="dcterms:W3CDTF">2018-11-05T18:44:00Z</dcterms:modified>
</cp:coreProperties>
</file>