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6D" w:rsidRPr="00A51C6D" w:rsidRDefault="00A51C6D" w:rsidP="00A51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C6D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A51C6D" w:rsidRPr="00A51C6D" w:rsidRDefault="00F06277" w:rsidP="00A51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A51C6D" w:rsidRPr="00A51C6D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A51C6D" w:rsidRPr="00A51C6D" w:rsidRDefault="00A51C6D" w:rsidP="00A51C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4"/>
          <w:szCs w:val="24"/>
        </w:rPr>
      </w:pPr>
    </w:p>
    <w:p w:rsidR="00F5300C" w:rsidRPr="00F5300C" w:rsidRDefault="00F5300C" w:rsidP="00F53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F5300C" w:rsidRPr="00F5300C" w:rsidRDefault="00F5300C" w:rsidP="00F5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06277" w:rsidRPr="002C2269" w:rsidRDefault="00F06277" w:rsidP="00F0627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F06277" w:rsidRPr="002C2269" w:rsidRDefault="00F06277" w:rsidP="00F0627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F5300C" w:rsidRPr="00F5300C" w:rsidRDefault="00F5300C" w:rsidP="00F5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238DA" w:rsidRPr="00FD2D1A" w:rsidRDefault="00B238DA" w:rsidP="00B238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32"/>
          <w:szCs w:val="32"/>
        </w:rPr>
        <w:t>МДК.07</w:t>
      </w:r>
      <w:r w:rsidRPr="002F7B30">
        <w:rPr>
          <w:rFonts w:ascii="Times New Roman" w:hAnsi="Times New Roman" w:cs="Times New Roman"/>
          <w:b/>
          <w:sz w:val="32"/>
          <w:szCs w:val="32"/>
        </w:rPr>
        <w:t>.0</w:t>
      </w:r>
      <w:r w:rsidR="003A0E95">
        <w:rPr>
          <w:rFonts w:ascii="Times New Roman" w:hAnsi="Times New Roman" w:cs="Times New Roman"/>
          <w:b/>
          <w:sz w:val="32"/>
          <w:szCs w:val="32"/>
        </w:rPr>
        <w:t>1</w:t>
      </w:r>
      <w:r w:rsidR="00E7670F">
        <w:rPr>
          <w:rFonts w:ascii="Times New Roman" w:hAnsi="Times New Roman" w:cs="Times New Roman"/>
          <w:b/>
          <w:sz w:val="32"/>
          <w:szCs w:val="32"/>
        </w:rPr>
        <w:t>.</w:t>
      </w:r>
      <w:r w:rsidRPr="002F7B30">
        <w:rPr>
          <w:rFonts w:ascii="Times New Roman" w:hAnsi="Times New Roman" w:cs="Times New Roman"/>
          <w:b/>
          <w:sz w:val="32"/>
          <w:szCs w:val="32"/>
        </w:rPr>
        <w:t xml:space="preserve"> «Безопасная среда для пациента и персонала»</w:t>
      </w:r>
      <w:r w:rsidRPr="00FD2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F5300C" w:rsidRPr="00F5300C" w:rsidRDefault="00F5300C" w:rsidP="00F5300C">
      <w:pPr>
        <w:rPr>
          <w:rFonts w:ascii="Times New Roman" w:hAnsi="Times New Roman" w:cs="Times New Roman"/>
          <w:b/>
          <w:sz w:val="36"/>
          <w:szCs w:val="36"/>
        </w:rPr>
      </w:pPr>
      <w:r w:rsidRPr="00F5300C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F5300C" w:rsidRPr="00F5300C" w:rsidRDefault="00CF6A4E" w:rsidP="00F53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ДЕЗ</w:t>
      </w:r>
      <w:r w:rsidRPr="00F5300C">
        <w:rPr>
          <w:rFonts w:ascii="Times New Roman" w:hAnsi="Times New Roman" w:cs="Times New Roman"/>
          <w:b/>
          <w:sz w:val="72"/>
          <w:szCs w:val="72"/>
        </w:rPr>
        <w:t>ИНФЕКЦИ</w:t>
      </w:r>
      <w:r>
        <w:rPr>
          <w:rFonts w:ascii="Times New Roman" w:hAnsi="Times New Roman" w:cs="Times New Roman"/>
          <w:b/>
          <w:sz w:val="72"/>
          <w:szCs w:val="72"/>
        </w:rPr>
        <w:t>Я</w:t>
      </w:r>
      <w:r w:rsidR="00ED4661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F5300C" w:rsidRPr="00F5300C">
        <w:rPr>
          <w:rFonts w:ascii="Times New Roman" w:hAnsi="Times New Roman" w:cs="Times New Roman"/>
          <w:b/>
          <w:sz w:val="72"/>
          <w:szCs w:val="72"/>
        </w:rPr>
        <w:t>(</w:t>
      </w:r>
      <w:r>
        <w:rPr>
          <w:rFonts w:ascii="Times New Roman" w:hAnsi="Times New Roman" w:cs="Times New Roman"/>
          <w:b/>
          <w:sz w:val="72"/>
          <w:szCs w:val="72"/>
        </w:rPr>
        <w:t>1</w:t>
      </w:r>
      <w:r w:rsidR="00F5300C" w:rsidRPr="00F5300C">
        <w:rPr>
          <w:rFonts w:ascii="Times New Roman" w:hAnsi="Times New Roman" w:cs="Times New Roman"/>
          <w:b/>
          <w:sz w:val="72"/>
          <w:szCs w:val="72"/>
        </w:rPr>
        <w:t>)</w:t>
      </w:r>
    </w:p>
    <w:p w:rsidR="00F5300C" w:rsidRDefault="00F5300C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6169" w:rsidRDefault="00816169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16169" w:rsidRDefault="00816169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82513" w:rsidRPr="00682513" w:rsidRDefault="00682513" w:rsidP="00F530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169" w:rsidRPr="00EA70F8" w:rsidRDefault="00816169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732E" w:rsidRPr="00EA70F8" w:rsidRDefault="00F5300C" w:rsidP="005973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70F8">
        <w:rPr>
          <w:rFonts w:ascii="Times New Roman" w:hAnsi="Times New Roman" w:cs="Times New Roman"/>
          <w:b/>
          <w:sz w:val="36"/>
          <w:szCs w:val="36"/>
        </w:rPr>
        <w:t>Ростов-на-Дону</w:t>
      </w:r>
      <w:r w:rsidR="0059732E" w:rsidRPr="00EA70F8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F5300C" w:rsidRDefault="00F5300C" w:rsidP="00816169">
      <w:pPr>
        <w:spacing w:after="0" w:line="324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0F8">
        <w:rPr>
          <w:rFonts w:ascii="Times New Roman" w:hAnsi="Times New Roman" w:cs="Times New Roman"/>
          <w:b/>
          <w:sz w:val="32"/>
          <w:szCs w:val="32"/>
        </w:rPr>
        <w:lastRenderedPageBreak/>
        <w:t>Мотивация</w:t>
      </w:r>
    </w:p>
    <w:p w:rsidR="00EA70F8" w:rsidRDefault="00EA70F8" w:rsidP="00816169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0F8" w:rsidRPr="00EA70F8" w:rsidRDefault="00EA70F8" w:rsidP="00816169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A70F8">
        <w:rPr>
          <w:rFonts w:ascii="Times New Roman" w:hAnsi="Times New Roman" w:cs="Times New Roman"/>
          <w:sz w:val="32"/>
          <w:szCs w:val="32"/>
        </w:rPr>
        <w:t>Возбудители инфекционных болезней в процессе реализации механизма передачи могут находиться на объектах внешней среды, где они сохраняют жизнеспособность, а при благоприятных условиях размножаются и накапливаются, что обусловливает возможность заражения восприимчивых людей.</w:t>
      </w:r>
    </w:p>
    <w:p w:rsidR="00EA70F8" w:rsidRPr="00EA70F8" w:rsidRDefault="00EA70F8" w:rsidP="00816169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A70F8">
        <w:rPr>
          <w:rFonts w:ascii="Times New Roman" w:hAnsi="Times New Roman" w:cs="Times New Roman"/>
          <w:sz w:val="32"/>
          <w:szCs w:val="32"/>
        </w:rPr>
        <w:t xml:space="preserve">Инфекция развивается под действием патогенных микроорганизмов в </w:t>
      </w:r>
      <w:r w:rsidRPr="00EA70F8">
        <w:rPr>
          <w:rFonts w:ascii="Times New Roman" w:hAnsi="Times New Roman" w:cs="Times New Roman"/>
          <w:bCs/>
          <w:sz w:val="32"/>
          <w:szCs w:val="32"/>
        </w:rPr>
        <w:t>теле</w:t>
      </w:r>
      <w:r w:rsidRPr="00EA70F8">
        <w:rPr>
          <w:rFonts w:ascii="Times New Roman" w:hAnsi="Times New Roman" w:cs="Times New Roman"/>
          <w:sz w:val="32"/>
          <w:szCs w:val="32"/>
        </w:rPr>
        <w:t xml:space="preserve"> человека и предполагает взаимосвязь источника инфекции, механизма и факторов передачи, восприимчивого организма. </w:t>
      </w:r>
    </w:p>
    <w:p w:rsidR="00EA70F8" w:rsidRPr="00EA70F8" w:rsidRDefault="00EA70F8" w:rsidP="00816169">
      <w:pPr>
        <w:autoSpaceDE w:val="0"/>
        <w:autoSpaceDN w:val="0"/>
        <w:adjustRightInd w:val="0"/>
        <w:spacing w:after="0" w:line="324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A70F8">
        <w:rPr>
          <w:rFonts w:ascii="Times New Roman" w:hAnsi="Times New Roman" w:cs="Times New Roman"/>
          <w:sz w:val="32"/>
          <w:szCs w:val="32"/>
        </w:rPr>
        <w:t xml:space="preserve">Дезинфекция – удаление или уничтожение заразного начала. </w:t>
      </w:r>
    </w:p>
    <w:p w:rsidR="0096300D" w:rsidRDefault="00EA70F8" w:rsidP="00816169">
      <w:pPr>
        <w:spacing w:after="0" w:line="324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EA70F8">
        <w:rPr>
          <w:rFonts w:ascii="Times New Roman" w:hAnsi="Times New Roman" w:cs="Times New Roman"/>
          <w:snapToGrid w:val="0"/>
          <w:sz w:val="32"/>
          <w:szCs w:val="32"/>
        </w:rPr>
        <w:t xml:space="preserve">Дезинфекция – одно из мероприятий сан-эпид. режима ЛПУ. Задачей дезинфекции является предупреждение или ликвидация процесса размножения и распространения возбудителей заболеваний путем их уничтожения или удаления на объектах и предметах. Таким образом, дезинфекция обеспечивает прерывание путей передачи заразного начала от больного к </w:t>
      </w:r>
      <w:proofErr w:type="gramStart"/>
      <w:r w:rsidRPr="00EA70F8">
        <w:rPr>
          <w:rFonts w:ascii="Times New Roman" w:hAnsi="Times New Roman" w:cs="Times New Roman"/>
          <w:snapToGrid w:val="0"/>
          <w:sz w:val="32"/>
          <w:szCs w:val="32"/>
        </w:rPr>
        <w:t>здоровому</w:t>
      </w:r>
      <w:proofErr w:type="gramEnd"/>
      <w:r w:rsidRPr="00EA70F8">
        <w:rPr>
          <w:rFonts w:ascii="Times New Roman" w:hAnsi="Times New Roman" w:cs="Times New Roman"/>
          <w:snapToGrid w:val="0"/>
          <w:sz w:val="32"/>
          <w:szCs w:val="32"/>
        </w:rPr>
        <w:t xml:space="preserve">. Определенную роль в предупреждении ВБИ играют мероприятия, направленные на снижение микробной обсемененности поверхностей и воздуха в помещениях ЛПУ. Поэтому санитарная обработка помещений и использование </w:t>
      </w:r>
      <w:proofErr w:type="gramStart"/>
      <w:r w:rsidRPr="00EA70F8">
        <w:rPr>
          <w:rFonts w:ascii="Times New Roman" w:hAnsi="Times New Roman" w:cs="Times New Roman"/>
          <w:snapToGrid w:val="0"/>
          <w:sz w:val="32"/>
          <w:szCs w:val="32"/>
        </w:rPr>
        <w:t>УФ-лучей</w:t>
      </w:r>
      <w:proofErr w:type="gramEnd"/>
      <w:r w:rsidRPr="00EA70F8">
        <w:rPr>
          <w:rFonts w:ascii="Times New Roman" w:hAnsi="Times New Roman" w:cs="Times New Roman"/>
          <w:snapToGrid w:val="0"/>
          <w:sz w:val="32"/>
          <w:szCs w:val="32"/>
        </w:rPr>
        <w:t xml:space="preserve"> – один из важных компонентов санитарно-эпидемиологического режима любого ЛПУ. </w:t>
      </w:r>
    </w:p>
    <w:p w:rsidR="0096300D" w:rsidRPr="0096300D" w:rsidRDefault="0096300D" w:rsidP="00816169">
      <w:pPr>
        <w:spacing w:after="0" w:line="324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F5300C">
        <w:rPr>
          <w:rFonts w:ascii="Times New Roman" w:hAnsi="Times New Roman" w:cs="Times New Roman"/>
          <w:sz w:val="32"/>
          <w:szCs w:val="32"/>
        </w:rPr>
        <w:t>Основн</w:t>
      </w:r>
      <w:r>
        <w:rPr>
          <w:rFonts w:ascii="Times New Roman" w:hAnsi="Times New Roman" w:cs="Times New Roman"/>
          <w:sz w:val="32"/>
          <w:szCs w:val="32"/>
        </w:rPr>
        <w:t>ая задача</w:t>
      </w:r>
      <w:r w:rsidRPr="00F530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лекции</w:t>
      </w:r>
      <w:r w:rsidRPr="00F530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ориентировать </w:t>
      </w:r>
      <w:r w:rsidRPr="00F5300C">
        <w:rPr>
          <w:rFonts w:ascii="Times New Roman" w:hAnsi="Times New Roman" w:cs="Times New Roman"/>
          <w:sz w:val="32"/>
          <w:szCs w:val="32"/>
        </w:rPr>
        <w:t xml:space="preserve">студентов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Pr="00A1038E">
        <w:rPr>
          <w:rFonts w:ascii="Times New Roman" w:hAnsi="Times New Roman" w:cs="Times New Roman"/>
          <w:sz w:val="32"/>
          <w:szCs w:val="32"/>
        </w:rPr>
        <w:t xml:space="preserve">изучение мер по профилактике внутрибольничной инфекции, включающей </w:t>
      </w:r>
      <w:r w:rsidRPr="00A1038E">
        <w:rPr>
          <w:rFonts w:ascii="Times New Roman" w:hAnsi="Times New Roman" w:cs="Times New Roman"/>
          <w:snapToGrid w:val="0"/>
          <w:sz w:val="32"/>
          <w:szCs w:val="32"/>
        </w:rPr>
        <w:t>обширный комплекс санитарно-гигиенических и противоэпидемических мероприятий</w:t>
      </w:r>
      <w:r w:rsidRPr="00A1038E">
        <w:rPr>
          <w:rFonts w:ascii="Times New Roman" w:hAnsi="Times New Roman" w:cs="Times New Roman"/>
          <w:sz w:val="32"/>
          <w:szCs w:val="32"/>
        </w:rPr>
        <w:t>, а также мер безопасности при работе с дезинфектантами.</w:t>
      </w:r>
    </w:p>
    <w:p w:rsidR="0097018A" w:rsidRDefault="0097018A" w:rsidP="009701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теоретического занятия № 9</w:t>
      </w:r>
    </w:p>
    <w:p w:rsidR="00F5300C" w:rsidRPr="00E45A96" w:rsidRDefault="00F5300C" w:rsidP="00F53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ПМ.0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3D6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A96">
        <w:rPr>
          <w:rFonts w:ascii="Times New Roman" w:hAnsi="Times New Roman" w:cs="Times New Roman"/>
          <w:b/>
          <w:sz w:val="28"/>
          <w:szCs w:val="28"/>
        </w:rPr>
        <w:t>«Выполнение работ по профессии младшая медицинская сестра по уходу за больными»</w:t>
      </w:r>
    </w:p>
    <w:p w:rsidR="00F5300C" w:rsidRPr="00F5300C" w:rsidRDefault="00F5300C" w:rsidP="00F53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28"/>
          <w:szCs w:val="28"/>
        </w:rPr>
        <w:t>МДК.07.0</w:t>
      </w:r>
      <w:r w:rsidR="003A0E95">
        <w:rPr>
          <w:rFonts w:ascii="Times New Roman" w:hAnsi="Times New Roman" w:cs="Times New Roman"/>
          <w:b/>
          <w:sz w:val="28"/>
          <w:szCs w:val="28"/>
        </w:rPr>
        <w:t>1</w:t>
      </w:r>
      <w:r w:rsidRPr="00F530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300C">
        <w:rPr>
          <w:rFonts w:ascii="Times New Roman" w:eastAsia="Times New Roman" w:hAnsi="Times New Roman" w:cs="Times New Roman"/>
          <w:b/>
          <w:sz w:val="28"/>
          <w:szCs w:val="28"/>
        </w:rPr>
        <w:t>«Безопасная среда для пациента и персонала»</w:t>
      </w:r>
    </w:p>
    <w:p w:rsidR="00F5300C" w:rsidRPr="00F5300C" w:rsidRDefault="00F5300C" w:rsidP="00F53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F5300C">
        <w:rPr>
          <w:rFonts w:ascii="Times New Roman" w:hAnsi="Times New Roman" w:cs="Times New Roman"/>
          <w:sz w:val="28"/>
          <w:szCs w:val="28"/>
        </w:rPr>
        <w:t xml:space="preserve"> </w:t>
      </w:r>
      <w:r w:rsidR="00534EC1" w:rsidRPr="00534EC1">
        <w:rPr>
          <w:rFonts w:ascii="Times New Roman" w:hAnsi="Times New Roman" w:cs="Times New Roman"/>
          <w:b/>
          <w:sz w:val="28"/>
          <w:szCs w:val="28"/>
        </w:rPr>
        <w:t>Дезинф</w:t>
      </w:r>
      <w:r w:rsidR="00534EC1">
        <w:rPr>
          <w:rFonts w:ascii="Times New Roman" w:hAnsi="Times New Roman" w:cs="Times New Roman"/>
          <w:b/>
          <w:sz w:val="28"/>
          <w:szCs w:val="28"/>
        </w:rPr>
        <w:t>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00C">
        <w:rPr>
          <w:rFonts w:ascii="Times New Roman" w:hAnsi="Times New Roman" w:cs="Times New Roman"/>
          <w:b/>
          <w:sz w:val="28"/>
          <w:szCs w:val="28"/>
        </w:rPr>
        <w:t>(</w:t>
      </w:r>
      <w:r w:rsidR="00534EC1">
        <w:rPr>
          <w:rFonts w:ascii="Times New Roman" w:hAnsi="Times New Roman" w:cs="Times New Roman"/>
          <w:b/>
          <w:sz w:val="28"/>
          <w:szCs w:val="28"/>
        </w:rPr>
        <w:t>1</w:t>
      </w:r>
      <w:r w:rsidRPr="00F5300C">
        <w:rPr>
          <w:rFonts w:ascii="Times New Roman" w:hAnsi="Times New Roman" w:cs="Times New Roman"/>
          <w:b/>
          <w:sz w:val="28"/>
          <w:szCs w:val="28"/>
        </w:rPr>
        <w:t>)</w:t>
      </w:r>
      <w:r w:rsidRPr="00F5300C">
        <w:rPr>
          <w:rFonts w:ascii="Times New Roman" w:hAnsi="Times New Roman" w:cs="Times New Roman"/>
          <w:sz w:val="28"/>
          <w:szCs w:val="28"/>
        </w:rPr>
        <w:t>.</w:t>
      </w:r>
    </w:p>
    <w:p w:rsidR="00F5300C" w:rsidRPr="00F5300C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F5300C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F5300C" w:rsidRPr="00E45A96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и усвоение новых знаний</w:t>
      </w:r>
      <w:r w:rsidRPr="00E45A96">
        <w:rPr>
          <w:rFonts w:ascii="Times New Roman" w:hAnsi="Times New Roman" w:cs="Times New Roman"/>
          <w:sz w:val="28"/>
          <w:szCs w:val="28"/>
        </w:rPr>
        <w:t>.</w:t>
      </w:r>
    </w:p>
    <w:p w:rsidR="00F5300C" w:rsidRPr="00E45A96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лекция.</w:t>
      </w:r>
    </w:p>
    <w:p w:rsidR="00F5300C" w:rsidRDefault="00F5300C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F5300C" w:rsidRPr="0097792F" w:rsidRDefault="00F5300C" w:rsidP="00516D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t>ОК 1.</w:t>
      </w:r>
      <w:r w:rsidRPr="0097792F">
        <w:rPr>
          <w:rFonts w:ascii="Times New Roman" w:hAnsi="Times New Roman" w:cs="Times New Roman"/>
          <w:sz w:val="28"/>
          <w:szCs w:val="28"/>
        </w:rPr>
        <w:t xml:space="preserve"> </w:t>
      </w:r>
      <w:r w:rsidRPr="0097792F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F5300C" w:rsidRDefault="00F5300C" w:rsidP="00516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2.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F5300C" w:rsidRPr="00E45A96" w:rsidRDefault="00F5300C" w:rsidP="00516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4.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F5300C" w:rsidRPr="00E45A96" w:rsidRDefault="00F5300C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F5300C" w:rsidRPr="00254AE2" w:rsidRDefault="00F5300C" w:rsidP="00516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7.7. </w:t>
      </w:r>
      <w:r w:rsidRPr="00254AE2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F5300C" w:rsidRPr="00254AE2" w:rsidRDefault="00F5300C" w:rsidP="00516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7.8. </w:t>
      </w:r>
      <w:r w:rsidRPr="00254AE2">
        <w:rPr>
          <w:rFonts w:ascii="Times New Roman" w:eastAsia="Times New Roman" w:hAnsi="Times New Roman" w:cs="Times New Roman"/>
          <w:sz w:val="28"/>
          <w:szCs w:val="28"/>
        </w:rPr>
        <w:t>Обеспечивать безопасную больничную среду для пациентов и персонала.</w:t>
      </w:r>
    </w:p>
    <w:p w:rsidR="00F5300C" w:rsidRPr="00EA70F8" w:rsidRDefault="00F5300C" w:rsidP="00476620">
      <w:pPr>
        <w:pStyle w:val="af0"/>
        <w:tabs>
          <w:tab w:val="left" w:pos="567"/>
        </w:tabs>
        <w:ind w:left="0" w:right="42" w:firstLine="0"/>
        <w:rPr>
          <w:bCs/>
          <w:sz w:val="32"/>
          <w:szCs w:val="32"/>
        </w:rPr>
      </w:pPr>
      <w:r w:rsidRPr="00EA70F8">
        <w:rPr>
          <w:b/>
          <w:szCs w:val="28"/>
        </w:rPr>
        <w:br w:type="page"/>
      </w:r>
    </w:p>
    <w:p w:rsidR="00E45A96" w:rsidRPr="001371F8" w:rsidRDefault="00E45A96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1F8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476620" w:rsidRPr="001371F8" w:rsidRDefault="00476620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DF2" w:rsidRPr="001371F8" w:rsidRDefault="00E7670F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="00F53DF2" w:rsidRPr="001371F8">
        <w:rPr>
          <w:rFonts w:ascii="Times New Roman" w:hAnsi="Times New Roman" w:cs="Times New Roman"/>
          <w:b/>
          <w:sz w:val="28"/>
          <w:szCs w:val="28"/>
        </w:rPr>
        <w:t>:</w:t>
      </w:r>
    </w:p>
    <w:p w:rsidR="00F5300C" w:rsidRPr="001371F8" w:rsidRDefault="00F53DF2" w:rsidP="00A24313">
      <w:pPr>
        <w:pStyle w:val="a3"/>
        <w:numPr>
          <w:ilvl w:val="0"/>
          <w:numId w:val="2"/>
        </w:numPr>
        <w:spacing w:after="0" w:line="240" w:lineRule="auto"/>
        <w:ind w:right="-44"/>
        <w:jc w:val="both"/>
        <w:rPr>
          <w:rFonts w:ascii="Times New Roman" w:hAnsi="Times New Roman"/>
          <w:sz w:val="28"/>
          <w:szCs w:val="28"/>
        </w:rPr>
      </w:pPr>
      <w:r w:rsidRPr="001371F8">
        <w:rPr>
          <w:rFonts w:ascii="Times New Roman" w:hAnsi="Times New Roman"/>
          <w:sz w:val="28"/>
          <w:szCs w:val="28"/>
        </w:rPr>
        <w:t>дать понятие</w:t>
      </w:r>
      <w:r w:rsidR="00F5300C" w:rsidRPr="001371F8">
        <w:rPr>
          <w:rFonts w:ascii="Times New Roman" w:hAnsi="Times New Roman"/>
          <w:sz w:val="28"/>
          <w:szCs w:val="28"/>
        </w:rPr>
        <w:t xml:space="preserve"> </w:t>
      </w:r>
      <w:r w:rsidR="001371F8" w:rsidRPr="001371F8">
        <w:rPr>
          <w:rFonts w:ascii="Times New Roman" w:hAnsi="Times New Roman"/>
          <w:sz w:val="28"/>
          <w:szCs w:val="28"/>
        </w:rPr>
        <w:t>дезинфекции, очистке, контаминации</w:t>
      </w:r>
      <w:r w:rsidR="004B110C" w:rsidRPr="001371F8">
        <w:rPr>
          <w:rFonts w:ascii="Times New Roman" w:hAnsi="Times New Roman"/>
          <w:sz w:val="28"/>
          <w:szCs w:val="28"/>
        </w:rPr>
        <w:t xml:space="preserve">;  </w:t>
      </w:r>
    </w:p>
    <w:p w:rsidR="00F53DF2" w:rsidRPr="00516DEF" w:rsidRDefault="00F53DF2" w:rsidP="00A24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DEF">
        <w:rPr>
          <w:rFonts w:ascii="Times New Roman" w:hAnsi="Times New Roman"/>
          <w:sz w:val="28"/>
          <w:szCs w:val="28"/>
        </w:rPr>
        <w:t>изуч</w:t>
      </w:r>
      <w:r w:rsidR="00E45A96" w:rsidRPr="00516DEF">
        <w:rPr>
          <w:rFonts w:ascii="Times New Roman" w:hAnsi="Times New Roman"/>
          <w:sz w:val="28"/>
          <w:szCs w:val="28"/>
        </w:rPr>
        <w:t xml:space="preserve">ить </w:t>
      </w:r>
      <w:r w:rsidR="001371F8" w:rsidRPr="00516DEF">
        <w:rPr>
          <w:rFonts w:ascii="Times New Roman" w:hAnsi="Times New Roman"/>
          <w:sz w:val="28"/>
          <w:szCs w:val="28"/>
        </w:rPr>
        <w:t>методы и средства дезинфекции</w:t>
      </w:r>
      <w:r w:rsidRPr="00516DEF">
        <w:rPr>
          <w:rFonts w:ascii="Times New Roman" w:hAnsi="Times New Roman"/>
          <w:sz w:val="28"/>
          <w:szCs w:val="28"/>
        </w:rPr>
        <w:t>;</w:t>
      </w:r>
    </w:p>
    <w:p w:rsidR="00E45A96" w:rsidRPr="00516DEF" w:rsidRDefault="00F53DF2" w:rsidP="00A24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DEF">
        <w:rPr>
          <w:rFonts w:ascii="Times New Roman" w:hAnsi="Times New Roman"/>
          <w:sz w:val="28"/>
          <w:szCs w:val="28"/>
        </w:rPr>
        <w:t xml:space="preserve">подвести студентов к </w:t>
      </w:r>
      <w:r w:rsidR="00516DEF" w:rsidRPr="00516DEF">
        <w:rPr>
          <w:rFonts w:ascii="Times New Roman" w:hAnsi="Times New Roman"/>
          <w:sz w:val="28"/>
          <w:szCs w:val="28"/>
        </w:rPr>
        <w:t xml:space="preserve">необходимости </w:t>
      </w:r>
      <w:r w:rsidRPr="00516DEF">
        <w:rPr>
          <w:rFonts w:ascii="Times New Roman" w:hAnsi="Times New Roman"/>
          <w:sz w:val="28"/>
          <w:szCs w:val="28"/>
        </w:rPr>
        <w:t>понимани</w:t>
      </w:r>
      <w:r w:rsidR="00516DEF" w:rsidRPr="00516DEF">
        <w:rPr>
          <w:rFonts w:ascii="Times New Roman" w:hAnsi="Times New Roman"/>
          <w:sz w:val="28"/>
          <w:szCs w:val="28"/>
        </w:rPr>
        <w:t>я</w:t>
      </w:r>
      <w:r w:rsidR="00E45A96" w:rsidRPr="00516DEF">
        <w:rPr>
          <w:rFonts w:ascii="Times New Roman" w:hAnsi="Times New Roman"/>
          <w:sz w:val="28"/>
          <w:szCs w:val="28"/>
        </w:rPr>
        <w:t xml:space="preserve"> </w:t>
      </w:r>
      <w:r w:rsidR="001371F8" w:rsidRPr="00516DEF">
        <w:rPr>
          <w:rFonts w:ascii="Times New Roman" w:hAnsi="Times New Roman"/>
          <w:sz w:val="28"/>
          <w:szCs w:val="28"/>
        </w:rPr>
        <w:t>безопасности при работе с дезинфектантами</w:t>
      </w:r>
      <w:r w:rsidR="00E45A96" w:rsidRPr="00516DEF">
        <w:rPr>
          <w:rFonts w:ascii="Times New Roman" w:hAnsi="Times New Roman"/>
          <w:sz w:val="28"/>
          <w:szCs w:val="28"/>
        </w:rPr>
        <w:t>;</w:t>
      </w:r>
    </w:p>
    <w:p w:rsidR="00B47A40" w:rsidRPr="00516DEF" w:rsidRDefault="00B47A40" w:rsidP="00A24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DEF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516DEF">
        <w:rPr>
          <w:rFonts w:ascii="Times New Roman" w:hAnsi="Times New Roman"/>
          <w:b/>
          <w:sz w:val="28"/>
          <w:szCs w:val="28"/>
        </w:rPr>
        <w:t xml:space="preserve"> </w:t>
      </w:r>
      <w:r w:rsidRPr="00516DEF">
        <w:rPr>
          <w:rFonts w:ascii="Times New Roman" w:hAnsi="Times New Roman"/>
          <w:sz w:val="28"/>
          <w:szCs w:val="28"/>
        </w:rPr>
        <w:t>ПК 7.7, ПК 7.8</w:t>
      </w:r>
      <w:r w:rsidR="00705D12" w:rsidRPr="00516DEF">
        <w:rPr>
          <w:rFonts w:ascii="Times New Roman" w:hAnsi="Times New Roman"/>
          <w:sz w:val="28"/>
          <w:szCs w:val="28"/>
        </w:rPr>
        <w:t>;</w:t>
      </w:r>
    </w:p>
    <w:p w:rsidR="00705D12" w:rsidRPr="001371F8" w:rsidRDefault="00705D12" w:rsidP="00A24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1F8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1371F8">
        <w:rPr>
          <w:rFonts w:ascii="Times New Roman" w:hAnsi="Times New Roman"/>
          <w:sz w:val="28"/>
          <w:szCs w:val="28"/>
        </w:rPr>
        <w:t xml:space="preserve">умение </w:t>
      </w:r>
      <w:r w:rsidRPr="001371F8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1371F8" w:rsidRDefault="001371F8" w:rsidP="00597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D12" w:rsidRPr="0059732E" w:rsidRDefault="00E45A96" w:rsidP="00597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 w:rsidRPr="0059732E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59732E" w:rsidRDefault="00705D12" w:rsidP="005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32E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Pr="0059732E" w:rsidRDefault="00705D12" w:rsidP="00A24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705D12" w:rsidRPr="0059732E" w:rsidRDefault="00705D12" w:rsidP="00A24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59732E" w:rsidRDefault="00E45A96" w:rsidP="00A24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C15949" w:rsidRDefault="00C15949" w:rsidP="00597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D12" w:rsidRPr="0059732E" w:rsidRDefault="00E45A96" w:rsidP="00597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 w:rsidRPr="0059732E">
        <w:rPr>
          <w:rFonts w:ascii="Times New Roman" w:hAnsi="Times New Roman" w:cs="Times New Roman"/>
          <w:b/>
          <w:sz w:val="28"/>
          <w:szCs w:val="28"/>
        </w:rPr>
        <w:t>ые:</w:t>
      </w:r>
      <w:r w:rsidRPr="00597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12" w:rsidRPr="0059732E" w:rsidRDefault="00E45A96" w:rsidP="005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32E">
        <w:rPr>
          <w:rFonts w:ascii="Times New Roman" w:hAnsi="Times New Roman" w:cs="Times New Roman"/>
          <w:sz w:val="28"/>
          <w:szCs w:val="28"/>
        </w:rPr>
        <w:t>воспитывать</w:t>
      </w:r>
      <w:r w:rsidR="00705D12" w:rsidRPr="0059732E">
        <w:rPr>
          <w:rFonts w:ascii="Times New Roman" w:hAnsi="Times New Roman" w:cs="Times New Roman"/>
          <w:sz w:val="28"/>
          <w:szCs w:val="28"/>
        </w:rPr>
        <w:t>:</w:t>
      </w:r>
    </w:p>
    <w:p w:rsidR="00705D12" w:rsidRPr="0059732E" w:rsidRDefault="00705D12" w:rsidP="00A24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ответственность,</w:t>
      </w:r>
      <w:r w:rsidR="00265B0E" w:rsidRPr="0059732E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59732E" w:rsidRDefault="00705D12" w:rsidP="00A24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формировать ОК</w:t>
      </w:r>
      <w:r w:rsidR="00831D69" w:rsidRPr="0059732E">
        <w:rPr>
          <w:rFonts w:ascii="Times New Roman" w:hAnsi="Times New Roman"/>
          <w:sz w:val="28"/>
          <w:szCs w:val="28"/>
        </w:rPr>
        <w:t xml:space="preserve"> </w:t>
      </w:r>
      <w:r w:rsidR="00ED4661">
        <w:rPr>
          <w:rFonts w:ascii="Times New Roman" w:hAnsi="Times New Roman"/>
          <w:sz w:val="28"/>
          <w:szCs w:val="28"/>
        </w:rPr>
        <w:t>1, ОК 2, ОК 4</w:t>
      </w:r>
      <w:r w:rsidRPr="0059732E">
        <w:rPr>
          <w:rFonts w:ascii="Times New Roman" w:hAnsi="Times New Roman"/>
          <w:sz w:val="28"/>
          <w:szCs w:val="28"/>
        </w:rPr>
        <w:t>.</w:t>
      </w:r>
    </w:p>
    <w:p w:rsidR="0059732E" w:rsidRDefault="0059732E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10C" w:rsidRPr="0059732E" w:rsidRDefault="004B110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96300D" w:rsidRPr="0096300D" w:rsidRDefault="0096300D" w:rsidP="0096300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0C7C" w:rsidRPr="004B0C7C" w:rsidRDefault="00401B77" w:rsidP="0089575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20D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41.65pt;margin-top:.95pt;width:7.15pt;height:64.65pt;z-index:251662336"/>
        </w:pict>
      </w:r>
      <w:r w:rsidR="0096300D" w:rsidRPr="0073620D">
        <w:rPr>
          <w:rFonts w:ascii="Times New Roman" w:hAnsi="Times New Roman" w:cs="Times New Roman"/>
          <w:b/>
          <w:sz w:val="28"/>
          <w:szCs w:val="28"/>
        </w:rPr>
        <w:t>Профилактика инфекци</w:t>
      </w:r>
      <w:r w:rsidR="0089575F" w:rsidRPr="0073620D">
        <w:rPr>
          <w:rFonts w:ascii="Times New Roman" w:hAnsi="Times New Roman" w:cs="Times New Roman"/>
          <w:b/>
          <w:sz w:val="28"/>
          <w:szCs w:val="28"/>
        </w:rPr>
        <w:t xml:space="preserve">й, связанных с оказанием </w:t>
      </w:r>
      <w:r w:rsidR="004B0C7C" w:rsidRPr="0073620D">
        <w:rPr>
          <w:rFonts w:ascii="Times New Roman" w:hAnsi="Times New Roman" w:cs="Times New Roman"/>
          <w:b/>
          <w:sz w:val="28"/>
          <w:szCs w:val="28"/>
        </w:rPr>
        <w:tab/>
      </w:r>
      <w:r w:rsidR="004B0C7C" w:rsidRPr="004B0C7C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4B0C7C" w:rsidRPr="0073620D">
        <w:rPr>
          <w:rFonts w:ascii="Times New Roman" w:hAnsi="Times New Roman" w:cs="Times New Roman"/>
          <w:b/>
          <w:sz w:val="28"/>
          <w:szCs w:val="28"/>
        </w:rPr>
        <w:t>медицинской помощи (1)</w:t>
      </w:r>
      <w:r w:rsidR="004B0C7C" w:rsidRPr="0073620D">
        <w:rPr>
          <w:rFonts w:ascii="Times New Roman" w:hAnsi="Times New Roman" w:cs="Times New Roman"/>
          <w:b/>
          <w:sz w:val="28"/>
          <w:szCs w:val="28"/>
        </w:rPr>
        <w:tab/>
      </w:r>
      <w:r w:rsidR="004B0C7C" w:rsidRPr="0073620D">
        <w:rPr>
          <w:rFonts w:ascii="Times New Roman" w:hAnsi="Times New Roman" w:cs="Times New Roman"/>
          <w:b/>
          <w:sz w:val="28"/>
          <w:szCs w:val="28"/>
        </w:rPr>
        <w:tab/>
      </w:r>
      <w:r w:rsidR="004B0C7C" w:rsidRPr="0073620D">
        <w:rPr>
          <w:rFonts w:ascii="Times New Roman" w:hAnsi="Times New Roman" w:cs="Times New Roman"/>
          <w:b/>
          <w:sz w:val="28"/>
          <w:szCs w:val="28"/>
        </w:rPr>
        <w:tab/>
      </w:r>
      <w:r w:rsidR="004B0C7C" w:rsidRPr="0073620D">
        <w:rPr>
          <w:rFonts w:ascii="Times New Roman" w:hAnsi="Times New Roman" w:cs="Times New Roman"/>
          <w:b/>
          <w:sz w:val="28"/>
          <w:szCs w:val="28"/>
        </w:rPr>
        <w:tab/>
      </w:r>
      <w:r w:rsidR="004B0C7C" w:rsidRPr="0073620D">
        <w:rPr>
          <w:rFonts w:ascii="Times New Roman" w:hAnsi="Times New Roman" w:cs="Times New Roman"/>
          <w:b/>
          <w:sz w:val="28"/>
          <w:szCs w:val="28"/>
        </w:rPr>
        <w:tab/>
      </w:r>
      <w:r w:rsidR="004B0C7C" w:rsidRPr="004B0C7C">
        <w:rPr>
          <w:rFonts w:ascii="Times New Roman" w:hAnsi="Times New Roman" w:cs="Times New Roman"/>
          <w:sz w:val="28"/>
          <w:szCs w:val="28"/>
        </w:rPr>
        <w:t>правил</w:t>
      </w:r>
    </w:p>
    <w:p w:rsidR="004B0C7C" w:rsidRDefault="0089575F" w:rsidP="0089575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20D">
        <w:rPr>
          <w:rFonts w:ascii="Times New Roman" w:hAnsi="Times New Roman" w:cs="Times New Roman"/>
          <w:b/>
          <w:sz w:val="28"/>
          <w:szCs w:val="28"/>
        </w:rPr>
        <w:t xml:space="preserve">Профилактика инфекций, связанных с оказанием </w:t>
      </w:r>
      <w:r w:rsidR="004B0C7C" w:rsidRPr="0073620D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4B0C7C" w:rsidRPr="0096300D">
        <w:rPr>
          <w:rFonts w:ascii="Times New Roman" w:hAnsi="Times New Roman" w:cs="Times New Roman"/>
          <w:sz w:val="28"/>
          <w:szCs w:val="28"/>
        </w:rPr>
        <w:t>инфекционной</w:t>
      </w:r>
      <w:proofErr w:type="gramEnd"/>
    </w:p>
    <w:p w:rsidR="0089575F" w:rsidRPr="0096300D" w:rsidRDefault="0089575F" w:rsidP="004B0C7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3620D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4B0C7C" w:rsidRPr="0073620D">
        <w:rPr>
          <w:rFonts w:ascii="Times New Roman" w:hAnsi="Times New Roman" w:cs="Times New Roman"/>
          <w:b/>
          <w:sz w:val="28"/>
          <w:szCs w:val="28"/>
        </w:rPr>
        <w:t xml:space="preserve"> (2)</w:t>
      </w:r>
      <w:r w:rsidRPr="0073620D">
        <w:rPr>
          <w:rFonts w:ascii="Times New Roman" w:hAnsi="Times New Roman" w:cs="Times New Roman"/>
          <w:b/>
          <w:sz w:val="28"/>
          <w:szCs w:val="28"/>
        </w:rPr>
        <w:tab/>
      </w:r>
      <w:r w:rsidR="004B0C7C" w:rsidRPr="0073620D">
        <w:rPr>
          <w:rFonts w:ascii="Times New Roman" w:hAnsi="Times New Roman" w:cs="Times New Roman"/>
          <w:b/>
          <w:sz w:val="28"/>
          <w:szCs w:val="28"/>
        </w:rPr>
        <w:tab/>
      </w:r>
      <w:r w:rsidR="004B0C7C" w:rsidRPr="0073620D">
        <w:rPr>
          <w:rFonts w:ascii="Times New Roman" w:hAnsi="Times New Roman" w:cs="Times New Roman"/>
          <w:b/>
          <w:sz w:val="28"/>
          <w:szCs w:val="28"/>
        </w:rPr>
        <w:tab/>
      </w:r>
      <w:r w:rsidR="004B0C7C" w:rsidRPr="0073620D">
        <w:rPr>
          <w:rFonts w:ascii="Times New Roman" w:hAnsi="Times New Roman" w:cs="Times New Roman"/>
          <w:b/>
          <w:sz w:val="28"/>
          <w:szCs w:val="28"/>
        </w:rPr>
        <w:tab/>
      </w:r>
      <w:r w:rsidR="004B0C7C" w:rsidRPr="0073620D">
        <w:rPr>
          <w:rFonts w:ascii="Times New Roman" w:hAnsi="Times New Roman" w:cs="Times New Roman"/>
          <w:b/>
          <w:sz w:val="28"/>
          <w:szCs w:val="28"/>
        </w:rPr>
        <w:tab/>
      </w:r>
      <w:r w:rsidR="004B0C7C" w:rsidRPr="0096300D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59732E" w:rsidRDefault="0059732E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10C" w:rsidRPr="0059732E" w:rsidRDefault="004B110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4B110C" w:rsidRPr="0059732E" w:rsidRDefault="005D2F0C" w:rsidP="00A24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B110C" w:rsidRPr="0059732E">
        <w:rPr>
          <w:rFonts w:ascii="Times New Roman" w:hAnsi="Times New Roman"/>
          <w:sz w:val="28"/>
          <w:szCs w:val="28"/>
        </w:rPr>
        <w:t>обеспечение инфекционной безопасности пациента и персонала;</w:t>
      </w:r>
    </w:p>
    <w:p w:rsidR="009F71E3" w:rsidRPr="0059732E" w:rsidRDefault="005D2F0C" w:rsidP="00A24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ED8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</w:t>
      </w:r>
      <w:r w:rsidR="004B110C" w:rsidRPr="0059732E">
        <w:rPr>
          <w:rFonts w:ascii="Times New Roman" w:hAnsi="Times New Roman"/>
          <w:sz w:val="28"/>
          <w:szCs w:val="28"/>
        </w:rPr>
        <w:t>использование медицинской терминологии</w:t>
      </w:r>
      <w:r w:rsidR="009F71E3" w:rsidRPr="0059732E">
        <w:rPr>
          <w:rFonts w:ascii="Times New Roman" w:hAnsi="Times New Roman"/>
          <w:sz w:val="28"/>
          <w:szCs w:val="28"/>
        </w:rPr>
        <w:t>;</w:t>
      </w:r>
    </w:p>
    <w:p w:rsidR="009F71E3" w:rsidRPr="0059732E" w:rsidRDefault="009F71E3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EE9" w:rsidRPr="0059732E" w:rsidRDefault="00A103F8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14EE9" w:rsidRPr="0059732E">
        <w:rPr>
          <w:rFonts w:ascii="Times New Roman" w:hAnsi="Times New Roman" w:cs="Times New Roman"/>
          <w:b/>
          <w:sz w:val="28"/>
          <w:szCs w:val="28"/>
        </w:rPr>
        <w:t>беспечение занятия:</w:t>
      </w:r>
    </w:p>
    <w:p w:rsidR="00F14EE9" w:rsidRDefault="00F14EE9" w:rsidP="00A24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E7670F" w:rsidRPr="00102B59" w:rsidRDefault="00E7670F" w:rsidP="00E7670F">
      <w:pPr>
        <w:pStyle w:val="a3"/>
        <w:numPr>
          <w:ilvl w:val="0"/>
          <w:numId w:val="6"/>
        </w:num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</w:t>
      </w:r>
      <w:r w:rsidRPr="0059732E">
        <w:rPr>
          <w:rFonts w:ascii="Times New Roman" w:hAnsi="Times New Roman"/>
          <w:sz w:val="28"/>
          <w:szCs w:val="28"/>
        </w:rPr>
        <w:t xml:space="preserve">программная документация: </w:t>
      </w:r>
      <w:r w:rsidRPr="00102B59">
        <w:rPr>
          <w:rFonts w:ascii="Times New Roman" w:hAnsi="Times New Roman"/>
          <w:sz w:val="28"/>
          <w:szCs w:val="28"/>
        </w:rPr>
        <w:t>ФГОС СПО по специальности Лечебное дело, рабочая программа профессионального модуля, тематический план;</w:t>
      </w:r>
    </w:p>
    <w:p w:rsidR="00F14EE9" w:rsidRPr="0059732E" w:rsidRDefault="00F14EE9" w:rsidP="00A24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59732E">
        <w:rPr>
          <w:rFonts w:ascii="Times New Roman" w:hAnsi="Times New Roman"/>
          <w:b/>
          <w:sz w:val="28"/>
          <w:szCs w:val="28"/>
        </w:rPr>
        <w:t xml:space="preserve"> </w:t>
      </w:r>
      <w:r w:rsidRPr="0059732E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59732E" w:rsidRDefault="0059732E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F0C" w:rsidRDefault="005D2F0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F0C" w:rsidRDefault="005D2F0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2F0C" w:rsidRDefault="005D2F0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8D9" w:rsidRDefault="009728D9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обеспечение:</w:t>
      </w:r>
    </w:p>
    <w:p w:rsidR="00E7670F" w:rsidRPr="0059732E" w:rsidRDefault="00E7670F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70F" w:rsidRPr="00E7670F" w:rsidRDefault="00E7670F" w:rsidP="00E767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70F">
        <w:rPr>
          <w:rFonts w:ascii="Times New Roman" w:hAnsi="Times New Roman"/>
          <w:sz w:val="28"/>
          <w:szCs w:val="28"/>
        </w:rPr>
        <w:t>1. 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Pr="00E7670F">
        <w:rPr>
          <w:rFonts w:ascii="Times New Roman" w:hAnsi="Times New Roman"/>
          <w:sz w:val="28"/>
          <w:szCs w:val="28"/>
        </w:rPr>
        <w:t>/Д</w:t>
      </w:r>
      <w:proofErr w:type="gramEnd"/>
      <w:r w:rsidRPr="00E7670F">
        <w:rPr>
          <w:rFonts w:ascii="Times New Roman" w:hAnsi="Times New Roman"/>
          <w:sz w:val="28"/>
          <w:szCs w:val="28"/>
        </w:rPr>
        <w:t>: Феникс, 2015. – с. 207-219.</w:t>
      </w:r>
      <w:r w:rsidRPr="00E7670F">
        <w:rPr>
          <w:sz w:val="28"/>
          <w:szCs w:val="28"/>
        </w:rPr>
        <w:t xml:space="preserve"> </w:t>
      </w:r>
    </w:p>
    <w:p w:rsidR="00F14EE9" w:rsidRDefault="00E7670F" w:rsidP="00E767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670F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A97DE9" w:rsidRPr="00516DEF" w:rsidRDefault="00E7670F" w:rsidP="00E7670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A97DE9" w:rsidRPr="00516DEF">
        <w:rPr>
          <w:rFonts w:ascii="Times New Roman" w:hAnsi="Times New Roman"/>
          <w:sz w:val="28"/>
          <w:szCs w:val="28"/>
        </w:rPr>
        <w:t>Методические материалы – выдержки из СанПиН 2.1.3.2630-10 «Санитарно-эпидемиологические требования к организациям, осуществляющим медицинскую деятельность».</w:t>
      </w:r>
    </w:p>
    <w:p w:rsidR="00E7670F" w:rsidRPr="00E7670F" w:rsidRDefault="00E7670F" w:rsidP="00E767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7670F">
        <w:rPr>
          <w:rFonts w:ascii="Times New Roman" w:hAnsi="Times New Roman"/>
          <w:sz w:val="28"/>
          <w:szCs w:val="28"/>
        </w:rPr>
        <w:t>Белякова А.М. Современные критерии выбора сре</w:t>
      </w:r>
      <w:proofErr w:type="gramStart"/>
      <w:r w:rsidRPr="00E7670F">
        <w:rPr>
          <w:rFonts w:ascii="Times New Roman" w:hAnsi="Times New Roman"/>
          <w:sz w:val="28"/>
          <w:szCs w:val="28"/>
        </w:rPr>
        <w:t>дств дл</w:t>
      </w:r>
      <w:proofErr w:type="gramEnd"/>
      <w:r w:rsidRPr="00E7670F">
        <w:rPr>
          <w:rFonts w:ascii="Times New Roman" w:hAnsi="Times New Roman"/>
          <w:sz w:val="28"/>
          <w:szCs w:val="28"/>
        </w:rPr>
        <w:t xml:space="preserve">я дезинфекции поверхностей. Новые медицинские технологии /Новое медицинское оборудование» Приложение к журналу </w:t>
      </w:r>
      <w:r>
        <w:rPr>
          <w:rFonts w:ascii="Times New Roman" w:hAnsi="Times New Roman"/>
          <w:sz w:val="28"/>
          <w:szCs w:val="28"/>
        </w:rPr>
        <w:t>М</w:t>
      </w:r>
      <w:r w:rsidRPr="00E7670F">
        <w:rPr>
          <w:rFonts w:ascii="Times New Roman" w:hAnsi="Times New Roman"/>
          <w:sz w:val="28"/>
          <w:szCs w:val="28"/>
        </w:rPr>
        <w:t>едсестра № 9</w:t>
      </w:r>
      <w:r>
        <w:rPr>
          <w:rFonts w:ascii="Times New Roman" w:hAnsi="Times New Roman"/>
          <w:sz w:val="28"/>
          <w:szCs w:val="28"/>
        </w:rPr>
        <w:t>,</w:t>
      </w:r>
      <w:r w:rsidRPr="00E7670F">
        <w:rPr>
          <w:rFonts w:ascii="Times New Roman" w:hAnsi="Times New Roman"/>
          <w:sz w:val="28"/>
          <w:szCs w:val="28"/>
        </w:rPr>
        <w:t xml:space="preserve"> 2012 г. – стр.25.</w:t>
      </w:r>
    </w:p>
    <w:p w:rsidR="00E7670F" w:rsidRPr="00E7670F" w:rsidRDefault="00E7670F" w:rsidP="00E767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7670F">
        <w:rPr>
          <w:rFonts w:ascii="Times New Roman" w:hAnsi="Times New Roman"/>
          <w:sz w:val="28"/>
          <w:szCs w:val="28"/>
        </w:rPr>
        <w:t>Клыкова В. Новое оружие в борьбе с внутрибольничными инфекциями. Новые медицинские технологии /Новое медицинское оборудование» Приложение к журналу Медсестра № 9</w:t>
      </w:r>
      <w:r>
        <w:rPr>
          <w:rFonts w:ascii="Times New Roman" w:hAnsi="Times New Roman"/>
          <w:sz w:val="28"/>
          <w:szCs w:val="28"/>
        </w:rPr>
        <w:t>,</w:t>
      </w:r>
      <w:r w:rsidRPr="00E7670F">
        <w:rPr>
          <w:rFonts w:ascii="Times New Roman" w:hAnsi="Times New Roman"/>
          <w:sz w:val="28"/>
          <w:szCs w:val="28"/>
        </w:rPr>
        <w:t xml:space="preserve"> 2012 г. – стр.33.</w:t>
      </w:r>
    </w:p>
    <w:p w:rsidR="0059732E" w:rsidRDefault="0059732E" w:rsidP="005973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8D9" w:rsidRPr="0059732E" w:rsidRDefault="009728D9" w:rsidP="005973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3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Pr="0059732E" w:rsidRDefault="009728D9" w:rsidP="005973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73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732E">
        <w:rPr>
          <w:rFonts w:ascii="Times New Roman" w:hAnsi="Times New Roman" w:cs="Times New Roman"/>
          <w:sz w:val="28"/>
          <w:szCs w:val="28"/>
        </w:rPr>
        <w:t>еть</w:t>
      </w:r>
      <w:proofErr w:type="gramEnd"/>
      <w:r w:rsidRPr="0059732E">
        <w:rPr>
          <w:rFonts w:ascii="Times New Roman" w:hAnsi="Times New Roman" w:cs="Times New Roman"/>
          <w:sz w:val="28"/>
          <w:szCs w:val="28"/>
        </w:rPr>
        <w:t xml:space="preserve"> Интернет:</w:t>
      </w:r>
    </w:p>
    <w:p w:rsidR="009728D9" w:rsidRPr="0059732E" w:rsidRDefault="009728D9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59732E">
        <w:rPr>
          <w:rFonts w:ascii="Times New Roman" w:hAnsi="Times New Roman"/>
          <w:sz w:val="28"/>
          <w:szCs w:val="28"/>
        </w:rPr>
        <w:t>.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59732E" w:rsidRDefault="00153405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59732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59732E">
        <w:rPr>
          <w:rFonts w:ascii="Times New Roman" w:hAnsi="Times New Roman"/>
          <w:sz w:val="28"/>
          <w:szCs w:val="28"/>
        </w:rPr>
        <w:t xml:space="preserve">) </w:t>
      </w:r>
    </w:p>
    <w:p w:rsidR="00153405" w:rsidRPr="0059732E" w:rsidRDefault="00153405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википедия - свободная многоязычная энциклопедия (</w:t>
      </w:r>
      <w:hyperlink r:id="rId7" w:history="1">
        <w:r w:rsidRPr="0059732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59732E">
        <w:rPr>
          <w:rFonts w:ascii="Times New Roman" w:hAnsi="Times New Roman"/>
          <w:sz w:val="28"/>
          <w:szCs w:val="28"/>
        </w:rPr>
        <w:t xml:space="preserve">) </w:t>
      </w:r>
    </w:p>
    <w:p w:rsidR="00153405" w:rsidRPr="0059732E" w:rsidRDefault="00153405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59732E" w:rsidRDefault="007E71AC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  <w:lang w:val="en-US"/>
        </w:rPr>
        <w:t>www</w:t>
      </w:r>
      <w:r w:rsidRPr="0059732E">
        <w:rPr>
          <w:rFonts w:ascii="Times New Roman" w:hAnsi="Times New Roman"/>
          <w:sz w:val="28"/>
          <w:szCs w:val="28"/>
        </w:rPr>
        <w:t>.</w:t>
      </w:r>
      <w:r w:rsidRPr="0059732E">
        <w:rPr>
          <w:rFonts w:ascii="Times New Roman" w:hAnsi="Times New Roman"/>
          <w:sz w:val="28"/>
          <w:szCs w:val="28"/>
          <w:lang w:val="en-US"/>
        </w:rPr>
        <w:t>s</w:t>
      </w:r>
      <w:r w:rsidRPr="0059732E">
        <w:rPr>
          <w:rFonts w:ascii="Times New Roman" w:hAnsi="Times New Roman"/>
          <w:sz w:val="28"/>
          <w:szCs w:val="28"/>
        </w:rPr>
        <w:t>-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59732E">
        <w:rPr>
          <w:rFonts w:ascii="Times New Roman" w:hAnsi="Times New Roman"/>
          <w:sz w:val="28"/>
          <w:szCs w:val="28"/>
        </w:rPr>
        <w:t>.</w:t>
      </w:r>
      <w:r w:rsidRPr="0059732E">
        <w:rPr>
          <w:rFonts w:ascii="Times New Roman" w:hAnsi="Times New Roman"/>
          <w:sz w:val="28"/>
          <w:szCs w:val="28"/>
          <w:lang w:val="en-US"/>
        </w:rPr>
        <w:t>com</w:t>
      </w:r>
      <w:r w:rsidR="00153405" w:rsidRPr="0059732E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59732E" w:rsidRDefault="009728D9" w:rsidP="00597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D9" w:rsidRPr="00E45A96" w:rsidRDefault="009728D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EC1" w:rsidRPr="00EA70F8" w:rsidRDefault="006C110E" w:rsidP="00534EC1">
      <w:pPr>
        <w:pStyle w:val="af0"/>
        <w:tabs>
          <w:tab w:val="left" w:pos="567"/>
        </w:tabs>
        <w:ind w:left="0" w:right="42" w:firstLine="61"/>
        <w:rPr>
          <w:rFonts w:eastAsia="Calibri"/>
          <w:b/>
          <w:bCs/>
          <w:color w:val="FF0000"/>
          <w:szCs w:val="28"/>
        </w:rPr>
      </w:pPr>
      <w:r>
        <w:rPr>
          <w:b/>
          <w:szCs w:val="28"/>
        </w:rPr>
        <w:br w:type="page"/>
      </w:r>
    </w:p>
    <w:p w:rsidR="00D3312C" w:rsidRPr="00D3312C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418"/>
        <w:gridCol w:w="2620"/>
        <w:gridCol w:w="782"/>
        <w:gridCol w:w="2221"/>
      </w:tblGrid>
      <w:tr w:rsidR="00D3312C" w:rsidRPr="006C110E" w:rsidTr="00C2307C">
        <w:trPr>
          <w:trHeight w:val="834"/>
        </w:trPr>
        <w:tc>
          <w:tcPr>
            <w:tcW w:w="426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3312C" w:rsidRPr="006C110E" w:rsidRDefault="00D3312C" w:rsidP="00A81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ПК</w:t>
            </w:r>
          </w:p>
        </w:tc>
        <w:tc>
          <w:tcPr>
            <w:tcW w:w="2620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6C110E" w:rsidTr="004A1DF6">
        <w:trPr>
          <w:trHeight w:val="109"/>
        </w:trPr>
        <w:tc>
          <w:tcPr>
            <w:tcW w:w="426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6C110E" w:rsidTr="004A1DF6">
        <w:trPr>
          <w:trHeight w:val="1287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8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6C110E" w:rsidTr="004A1DF6">
        <w:trPr>
          <w:trHeight w:val="1688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D3312C" w:rsidRPr="00507667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8" w:type="dxa"/>
          </w:tcPr>
          <w:p w:rsidR="00D3312C" w:rsidRPr="006C110E" w:rsidRDefault="00D3312C" w:rsidP="00E20FF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265B0E" w:rsidRPr="006C110E" w:rsidRDefault="00265B0E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D3312C" w:rsidRPr="006C110E" w:rsidRDefault="00D3312C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</w:tc>
        <w:tc>
          <w:tcPr>
            <w:tcW w:w="2620" w:type="dxa"/>
          </w:tcPr>
          <w:p w:rsidR="00D3312C" w:rsidRPr="006C110E" w:rsidRDefault="00516DE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боснование значимости информационного материала</w:t>
            </w:r>
            <w:r w:rsidR="004F1BCA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6C110E" w:rsidTr="00AA3703">
        <w:trPr>
          <w:trHeight w:val="6127"/>
        </w:trPr>
        <w:tc>
          <w:tcPr>
            <w:tcW w:w="426" w:type="dxa"/>
          </w:tcPr>
          <w:p w:rsidR="004F1BCA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4F1BCA" w:rsidRPr="00E20FF3" w:rsidRDefault="004F1BCA" w:rsidP="00AA370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E20F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7DE9" w:rsidRPr="00E20FF3" w:rsidRDefault="00A97DE9" w:rsidP="00AA3703">
            <w:pPr>
              <w:pStyle w:val="af0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E20FF3">
              <w:rPr>
                <w:bCs/>
                <w:sz w:val="24"/>
                <w:szCs w:val="24"/>
              </w:rPr>
              <w:t>1.</w:t>
            </w:r>
            <w:r w:rsidR="00E20FF3" w:rsidRPr="00E20FF3">
              <w:rPr>
                <w:sz w:val="24"/>
                <w:szCs w:val="24"/>
              </w:rPr>
              <w:t xml:space="preserve"> Понятия «дезинфекция», «очистка», «контаминация». </w:t>
            </w:r>
            <w:r w:rsidRPr="00E20FF3">
              <w:rPr>
                <w:bCs/>
                <w:sz w:val="24"/>
                <w:szCs w:val="24"/>
              </w:rPr>
              <w:t xml:space="preserve"> </w:t>
            </w:r>
          </w:p>
          <w:p w:rsidR="00E20FF3" w:rsidRPr="00E20FF3" w:rsidRDefault="00086E2E" w:rsidP="00AA3703">
            <w:pPr>
              <w:pStyle w:val="af0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E20FF3">
              <w:rPr>
                <w:sz w:val="24"/>
                <w:szCs w:val="24"/>
              </w:rPr>
              <w:t xml:space="preserve">2. </w:t>
            </w:r>
            <w:r w:rsidR="00E20FF3" w:rsidRPr="00E20FF3">
              <w:rPr>
                <w:sz w:val="24"/>
                <w:szCs w:val="24"/>
              </w:rPr>
              <w:t>Виды, методы и средства дезинфекции.</w:t>
            </w:r>
          </w:p>
          <w:p w:rsidR="00E20FF3" w:rsidRPr="00E20FF3" w:rsidRDefault="00086E2E" w:rsidP="00AA3703">
            <w:pPr>
              <w:pStyle w:val="af0"/>
              <w:tabs>
                <w:tab w:val="left" w:pos="567"/>
              </w:tabs>
              <w:ind w:left="0" w:right="42" w:firstLine="61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E20FF3">
              <w:rPr>
                <w:sz w:val="24"/>
                <w:szCs w:val="24"/>
              </w:rPr>
              <w:t>3.</w:t>
            </w:r>
            <w:r w:rsidR="00E20FF3" w:rsidRPr="00E20FF3">
              <w:rPr>
                <w:sz w:val="24"/>
                <w:szCs w:val="24"/>
              </w:rPr>
              <w:t>Токсичность дезинфектантов. Правила техники безопасности при работе с дезинфектантами.</w:t>
            </w:r>
          </w:p>
          <w:p w:rsidR="00555E83" w:rsidRPr="00E20FF3" w:rsidRDefault="00086E2E" w:rsidP="00AA3703">
            <w:pPr>
              <w:pStyle w:val="af"/>
              <w:spacing w:before="0" w:beforeAutospacing="0" w:after="0" w:afterAutospacing="0"/>
              <w:ind w:left="0" w:righ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4. </w:t>
            </w:r>
            <w:r w:rsidR="00E20FF3" w:rsidRPr="00E20F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Действующие нормативные документы, регламентирующие соблюдение инфекционной безопасности.</w:t>
            </w:r>
          </w:p>
        </w:tc>
        <w:tc>
          <w:tcPr>
            <w:tcW w:w="1418" w:type="dxa"/>
          </w:tcPr>
          <w:p w:rsidR="004F1BCA" w:rsidRPr="00E20FF3" w:rsidRDefault="004F1BCA" w:rsidP="00E20FF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4F1BCA" w:rsidRPr="00E20FF3" w:rsidRDefault="004F1BCA" w:rsidP="00E20FF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C110E" w:rsidRPr="00E20FF3" w:rsidRDefault="00265B0E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F1BCA" w:rsidRPr="00E20FF3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4F1BCA" w:rsidRPr="00E20FF3" w:rsidRDefault="004F1BCA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  <w:p w:rsidR="004F1BCA" w:rsidRPr="00E20FF3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603A81" w:rsidRPr="00E20FF3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CA" w:rsidRPr="00E20FF3" w:rsidRDefault="00603A81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  <w:p w:rsidR="00507667" w:rsidRPr="00E20FF3" w:rsidRDefault="00507667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67" w:rsidRPr="00E20FF3" w:rsidRDefault="00507667" w:rsidP="00507667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1BCA" w:rsidRPr="00E20FF3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20FF3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20FF3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20FF3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E20FF3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E20FF3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F3" w:rsidRPr="00E20FF3" w:rsidRDefault="00E20FF3" w:rsidP="00516DEF">
            <w:pPr>
              <w:spacing w:after="0" w:line="240" w:lineRule="auto"/>
              <w:ind w:left="-56"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6C110E" w:rsidTr="00516DEF">
        <w:trPr>
          <w:trHeight w:val="1268"/>
        </w:trPr>
        <w:tc>
          <w:tcPr>
            <w:tcW w:w="426" w:type="dxa"/>
          </w:tcPr>
          <w:p w:rsidR="004F1BCA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:rsidR="004F1BCA" w:rsidRPr="00E20FF3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8" w:type="dxa"/>
          </w:tcPr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</w:t>
            </w:r>
            <w:r w:rsidR="00086E2E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4F1BCA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86E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</w:tcPr>
          <w:p w:rsidR="008C2813" w:rsidRPr="006C110E" w:rsidRDefault="008C2813" w:rsidP="00AA3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65B0E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462991" w:rsidRPr="006C110E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информации.</w:t>
            </w:r>
          </w:p>
        </w:tc>
        <w:tc>
          <w:tcPr>
            <w:tcW w:w="782" w:type="dxa"/>
          </w:tcPr>
          <w:p w:rsidR="004F1BCA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507667" w:rsidRDefault="00462991" w:rsidP="006C110E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EC168F"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4F1BCA" w:rsidRPr="00507667" w:rsidRDefault="004F1BCA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F" w:rsidRPr="006C110E" w:rsidTr="00C2307C">
        <w:trPr>
          <w:trHeight w:val="250"/>
        </w:trPr>
        <w:tc>
          <w:tcPr>
            <w:tcW w:w="426" w:type="dxa"/>
          </w:tcPr>
          <w:p w:rsidR="00C2681F" w:rsidRPr="00A40574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2681F" w:rsidRPr="00A4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2681F" w:rsidRPr="00E20FF3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02768C" w:rsidRDefault="00C2681F" w:rsidP="00CB2F42">
            <w:pPr>
              <w:pStyle w:val="af0"/>
              <w:tabs>
                <w:tab w:val="left" w:pos="567"/>
              </w:tabs>
              <w:ind w:left="0" w:right="42" w:firstLine="0"/>
              <w:rPr>
                <w:b/>
                <w:sz w:val="24"/>
                <w:szCs w:val="24"/>
              </w:rPr>
            </w:pPr>
            <w:r w:rsidRPr="00E20FF3">
              <w:rPr>
                <w:b/>
                <w:sz w:val="24"/>
                <w:szCs w:val="24"/>
              </w:rPr>
              <w:t>Тема:</w:t>
            </w:r>
            <w:r w:rsidR="0002768C">
              <w:rPr>
                <w:b/>
                <w:sz w:val="24"/>
                <w:szCs w:val="24"/>
              </w:rPr>
              <w:t xml:space="preserve"> </w:t>
            </w:r>
          </w:p>
          <w:p w:rsidR="00A40574" w:rsidRPr="00E20FF3" w:rsidRDefault="00CB2F42" w:rsidP="00CB2F42">
            <w:pPr>
              <w:pStyle w:val="af0"/>
              <w:tabs>
                <w:tab w:val="left" w:pos="567"/>
              </w:tabs>
              <w:ind w:left="0" w:right="42" w:firstLine="0"/>
              <w:rPr>
                <w:sz w:val="24"/>
                <w:szCs w:val="24"/>
              </w:rPr>
            </w:pPr>
            <w:r w:rsidRPr="00E20FF3">
              <w:rPr>
                <w:sz w:val="24"/>
                <w:szCs w:val="24"/>
              </w:rPr>
              <w:t>Дезинфекция</w:t>
            </w:r>
            <w:r w:rsidR="00B92D32">
              <w:rPr>
                <w:sz w:val="24"/>
                <w:szCs w:val="24"/>
              </w:rPr>
              <w:t xml:space="preserve"> (2)</w:t>
            </w:r>
          </w:p>
          <w:p w:rsidR="00C2681F" w:rsidRPr="00E776C5" w:rsidRDefault="001621A9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E20F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 Л.И.Кулешова, Е.В.Пустоветова «</w:t>
            </w:r>
            <w:r w:rsidR="00C2681F" w:rsidRPr="00E7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r w:rsidR="00A40574" w:rsidRPr="00E776C5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r w:rsidR="00C2681F" w:rsidRPr="00E7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</w:p>
          <w:p w:rsidR="00216746" w:rsidRPr="00216746" w:rsidRDefault="00C2681F" w:rsidP="00004F8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информационного </w:t>
            </w:r>
            <w:r w:rsidR="002167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Pr="00E776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7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B2F42" w:rsidRPr="00E776C5" w:rsidRDefault="00C2681F" w:rsidP="00216746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</w:t>
            </w:r>
            <w:r w:rsidR="00E776C5" w:rsidRPr="00E776C5">
              <w:rPr>
                <w:rFonts w:ascii="Times New Roman" w:hAnsi="Times New Roman" w:cs="Times New Roman"/>
                <w:sz w:val="24"/>
                <w:szCs w:val="24"/>
              </w:rPr>
              <w:t>219-237</w:t>
            </w:r>
            <w:r w:rsidR="00216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1A9" w:rsidRPr="00E20FF3" w:rsidRDefault="001621A9" w:rsidP="00F46A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FF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B92D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92D32" w:rsidRPr="00B92D32">
              <w:rPr>
                <w:rFonts w:ascii="Times New Roman" w:hAnsi="Times New Roman"/>
                <w:sz w:val="24"/>
                <w:szCs w:val="24"/>
              </w:rPr>
              <w:t xml:space="preserve"> Подготовка рефератов по темам: </w:t>
            </w:r>
            <w:r w:rsidRPr="00B9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2D32" w:rsidRPr="00B92D32">
              <w:rPr>
                <w:rFonts w:ascii="Times New Roman" w:hAnsi="Times New Roman"/>
                <w:sz w:val="24"/>
                <w:szCs w:val="24"/>
              </w:rPr>
              <w:t>«Медицинские отходы в санэпидрежиме лечебно</w:t>
            </w:r>
            <w:r w:rsidR="00F46A0C">
              <w:rPr>
                <w:rFonts w:ascii="Times New Roman" w:hAnsi="Times New Roman"/>
                <w:sz w:val="24"/>
                <w:szCs w:val="24"/>
              </w:rPr>
              <w:t>й</w:t>
            </w:r>
            <w:r w:rsidR="00B92D32" w:rsidRPr="00B9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A0C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B92D32" w:rsidRPr="00B92D32">
              <w:rPr>
                <w:rFonts w:ascii="Times New Roman" w:hAnsi="Times New Roman"/>
                <w:sz w:val="24"/>
                <w:szCs w:val="24"/>
              </w:rPr>
              <w:t>», «Обеззараживание рабочего пространства процедурного кабинета».</w:t>
            </w:r>
          </w:p>
        </w:tc>
        <w:tc>
          <w:tcPr>
            <w:tcW w:w="1418" w:type="dxa"/>
          </w:tcPr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</w:t>
            </w:r>
          </w:p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2620" w:type="dxa"/>
          </w:tcPr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поиску научной информации для расширения профессионального кругозора</w:t>
            </w:r>
          </w:p>
        </w:tc>
        <w:tc>
          <w:tcPr>
            <w:tcW w:w="782" w:type="dxa"/>
          </w:tcPr>
          <w:p w:rsidR="00C2681F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EC168F" w:rsidRDefault="004A1DF6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</w:t>
            </w:r>
            <w:r w:rsidR="00C2681F" w:rsidRPr="006C110E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ов работать с дополнительными информационными источниками,</w:t>
            </w:r>
          </w:p>
          <w:p w:rsidR="00516DEF" w:rsidRDefault="00516DEF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8F" w:rsidRDefault="004A1DF6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т.ч. </w:t>
            </w:r>
          </w:p>
          <w:p w:rsidR="00C2681F" w:rsidRPr="006C110E" w:rsidRDefault="00C2681F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r w:rsidR="004A1DF6" w:rsidRPr="006C1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07667" w:rsidRDefault="00507667" w:rsidP="00507667">
      <w:pPr>
        <w:pStyle w:val="af0"/>
        <w:tabs>
          <w:tab w:val="left" w:pos="567"/>
        </w:tabs>
        <w:ind w:left="0" w:right="42" w:firstLine="0"/>
        <w:rPr>
          <w:sz w:val="24"/>
          <w:szCs w:val="24"/>
        </w:rPr>
      </w:pPr>
    </w:p>
    <w:p w:rsidR="005723FA" w:rsidRPr="00F21D3B" w:rsidRDefault="005723FA" w:rsidP="00572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A92" w:rsidRDefault="009A1A92" w:rsidP="00E45A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6D18" w:rsidRDefault="00686D1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A1A92" w:rsidRPr="00B92D32" w:rsidRDefault="002E52C3" w:rsidP="0059732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D32">
        <w:rPr>
          <w:rFonts w:ascii="Times New Roman" w:hAnsi="Times New Roman" w:cs="Times New Roman"/>
          <w:b/>
          <w:sz w:val="32"/>
          <w:szCs w:val="32"/>
        </w:rPr>
        <w:lastRenderedPageBreak/>
        <w:t>Глоссарий</w:t>
      </w:r>
      <w:r w:rsidR="009A1A92" w:rsidRPr="00B92D32">
        <w:rPr>
          <w:rFonts w:ascii="Times New Roman" w:hAnsi="Times New Roman" w:cs="Times New Roman"/>
          <w:b/>
          <w:sz w:val="32"/>
          <w:szCs w:val="32"/>
        </w:rPr>
        <w:t xml:space="preserve"> терминов</w:t>
      </w:r>
    </w:p>
    <w:p w:rsidR="00B92D32" w:rsidRDefault="00B92D32" w:rsidP="00597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32" w:rsidRPr="00B92D32" w:rsidRDefault="00B92D32" w:rsidP="00B92D32">
      <w:pPr>
        <w:tabs>
          <w:tab w:val="left" w:pos="6994"/>
        </w:tabs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Бактерицидность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свойство агентов физической, химической и биологической природы вызывать гибель бактерий.</w:t>
      </w:r>
    </w:p>
    <w:p w:rsidR="00B92D32" w:rsidRPr="00B92D32" w:rsidRDefault="00B92D32" w:rsidP="00B92D32">
      <w:pPr>
        <w:tabs>
          <w:tab w:val="left" w:pos="6994"/>
        </w:tabs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Дезинфектанты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химические вещества различного происхождения, состава и назначения, вызывающие гибель или приостановку жизнедеятельности микроорганизмов.</w:t>
      </w:r>
    </w:p>
    <w:p w:rsidR="00B92D32" w:rsidRPr="00B92D32" w:rsidRDefault="00B92D32" w:rsidP="00B92D32">
      <w:pPr>
        <w:tabs>
          <w:tab w:val="left" w:pos="6994"/>
        </w:tabs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Деконтаминация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процесс удаления или уничтожения микроорганизмов с целью обеззараживания и защиты – очистка, дезинфекция, стерилизация.</w:t>
      </w:r>
    </w:p>
    <w:p w:rsidR="00B92D32" w:rsidRPr="00B92D32" w:rsidRDefault="00B92D32" w:rsidP="00B92D32">
      <w:pPr>
        <w:tabs>
          <w:tab w:val="left" w:pos="6994"/>
        </w:tabs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Инвазивные процедуры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манипуляции, при которых нарушается целостность тканей, сосудов, полостей.</w:t>
      </w:r>
    </w:p>
    <w:p w:rsidR="00B92D32" w:rsidRPr="00B92D32" w:rsidRDefault="00B92D32" w:rsidP="00B92D32">
      <w:pPr>
        <w:tabs>
          <w:tab w:val="left" w:pos="6994"/>
        </w:tabs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Инфицирование (инфекция)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проникновение патогенных микроорганизмов – возбудителей заболевания в человеческий организм.</w:t>
      </w:r>
    </w:p>
    <w:p w:rsidR="00B92D32" w:rsidRPr="00B92D32" w:rsidRDefault="00B92D32" w:rsidP="00B92D32">
      <w:pPr>
        <w:tabs>
          <w:tab w:val="left" w:pos="6994"/>
        </w:tabs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Контаминация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обсеменение.</w:t>
      </w:r>
    </w:p>
    <w:p w:rsidR="00B92D32" w:rsidRPr="00B92D32" w:rsidRDefault="00B92D32" w:rsidP="00B92D32">
      <w:pPr>
        <w:tabs>
          <w:tab w:val="left" w:pos="6994"/>
        </w:tabs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Очистка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удаление всех посторонних материалов.</w:t>
      </w:r>
    </w:p>
    <w:p w:rsidR="00B92D32" w:rsidRPr="00B92D32" w:rsidRDefault="00B92D32" w:rsidP="00B92D32">
      <w:pPr>
        <w:tabs>
          <w:tab w:val="left" w:pos="6994"/>
        </w:tabs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Патоген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инфекционный агент (микроорганизм), способный вызвать заболевание у человека.</w:t>
      </w:r>
    </w:p>
    <w:p w:rsidR="00B92D32" w:rsidRPr="00B92D32" w:rsidRDefault="00B92D32" w:rsidP="00B92D32">
      <w:pPr>
        <w:tabs>
          <w:tab w:val="left" w:pos="6994"/>
        </w:tabs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color w:val="000000"/>
          <w:sz w:val="32"/>
          <w:szCs w:val="32"/>
        </w:rPr>
        <w:t>Сенсибилизация</w:t>
      </w:r>
      <w:r w:rsidRPr="00B92D32">
        <w:rPr>
          <w:rFonts w:ascii="Times New Roman" w:hAnsi="Times New Roman" w:cs="Times New Roman"/>
          <w:b/>
          <w:i/>
          <w:caps/>
          <w:sz w:val="32"/>
          <w:szCs w:val="32"/>
        </w:rPr>
        <w:t xml:space="preserve"> </w:t>
      </w:r>
      <w:r w:rsidRPr="00A8111F">
        <w:rPr>
          <w:rFonts w:ascii="Times New Roman" w:hAnsi="Times New Roman" w:cs="Times New Roman"/>
          <w:caps/>
          <w:sz w:val="32"/>
          <w:szCs w:val="32"/>
        </w:rPr>
        <w:t>–</w:t>
      </w:r>
      <w:r w:rsidRPr="00B92D32">
        <w:rPr>
          <w:rFonts w:ascii="Times New Roman" w:hAnsi="Times New Roman" w:cs="Times New Roman"/>
          <w:i/>
          <w:caps/>
          <w:sz w:val="32"/>
          <w:szCs w:val="32"/>
        </w:rPr>
        <w:t xml:space="preserve"> </w:t>
      </w:r>
      <w:r w:rsidRPr="00B92D32">
        <w:rPr>
          <w:rFonts w:ascii="Times New Roman" w:hAnsi="Times New Roman" w:cs="Times New Roman"/>
          <w:sz w:val="32"/>
          <w:szCs w:val="32"/>
        </w:rPr>
        <w:t>повышение</w:t>
      </w:r>
      <w:r w:rsidRPr="00B92D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2D32">
        <w:rPr>
          <w:rFonts w:ascii="Times New Roman" w:hAnsi="Times New Roman" w:cs="Times New Roman"/>
          <w:color w:val="000000"/>
          <w:sz w:val="32"/>
          <w:szCs w:val="32"/>
        </w:rPr>
        <w:t>чувствительности организма к аллергену, возникающая при его попадании в организм.</w:t>
      </w:r>
    </w:p>
    <w:p w:rsidR="009F71E3" w:rsidRPr="00B92D32" w:rsidRDefault="009F71E3" w:rsidP="009F71E3">
      <w:pPr>
        <w:rPr>
          <w:rFonts w:ascii="Times New Roman" w:hAnsi="Times New Roman" w:cs="Times New Roman"/>
          <w:b/>
          <w:snapToGrid w:val="0"/>
          <w:sz w:val="32"/>
          <w:szCs w:val="32"/>
        </w:rPr>
      </w:pPr>
    </w:p>
    <w:p w:rsidR="00A61F80" w:rsidRPr="00B92D32" w:rsidRDefault="00CF6F8C" w:rsidP="005973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D32">
        <w:rPr>
          <w:rFonts w:ascii="Times New Roman" w:hAnsi="Times New Roman" w:cs="Times New Roman"/>
          <w:b/>
          <w:i/>
          <w:color w:val="000000"/>
          <w:sz w:val="32"/>
          <w:szCs w:val="32"/>
        </w:rPr>
        <w:br w:type="page"/>
      </w:r>
      <w:r w:rsidR="00470FA2" w:rsidRPr="00B92D32">
        <w:rPr>
          <w:rFonts w:ascii="Times New Roman" w:hAnsi="Times New Roman" w:cs="Times New Roman"/>
          <w:b/>
          <w:sz w:val="32"/>
          <w:szCs w:val="32"/>
        </w:rPr>
        <w:lastRenderedPageBreak/>
        <w:t>Лекция</w:t>
      </w:r>
    </w:p>
    <w:p w:rsidR="00470FA2" w:rsidRPr="0059732E" w:rsidRDefault="00470FA2" w:rsidP="00597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E3" w:rsidRPr="0059732E" w:rsidRDefault="008F47D9" w:rsidP="005973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Дезинфекция</w:t>
      </w:r>
      <w:r w:rsidR="009F71E3" w:rsidRPr="0059732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F71E3" w:rsidRPr="0059732E">
        <w:rPr>
          <w:rFonts w:ascii="Times New Roman" w:hAnsi="Times New Roman" w:cs="Times New Roman"/>
          <w:b/>
          <w:sz w:val="28"/>
          <w:szCs w:val="28"/>
        </w:rPr>
        <w:t>)</w:t>
      </w:r>
    </w:p>
    <w:p w:rsidR="007150F4" w:rsidRPr="0059732E" w:rsidRDefault="007150F4" w:rsidP="0059732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0FF3" w:rsidRDefault="007150F4" w:rsidP="00E20FF3">
      <w:pPr>
        <w:pStyle w:val="af0"/>
        <w:tabs>
          <w:tab w:val="left" w:pos="567"/>
        </w:tabs>
        <w:ind w:left="0" w:right="42" w:firstLine="0"/>
        <w:jc w:val="left"/>
        <w:rPr>
          <w:b/>
          <w:szCs w:val="28"/>
        </w:rPr>
      </w:pPr>
      <w:r w:rsidRPr="00FF54D3">
        <w:rPr>
          <w:b/>
          <w:szCs w:val="28"/>
        </w:rPr>
        <w:t>ВОПРОСЫ</w:t>
      </w:r>
    </w:p>
    <w:p w:rsidR="00E20FF3" w:rsidRPr="008F47D9" w:rsidRDefault="00E20FF3" w:rsidP="00C86BDF">
      <w:pPr>
        <w:pStyle w:val="af0"/>
        <w:tabs>
          <w:tab w:val="left" w:pos="567"/>
        </w:tabs>
        <w:ind w:left="0" w:right="42" w:firstLine="0"/>
        <w:jc w:val="left"/>
        <w:rPr>
          <w:sz w:val="24"/>
          <w:szCs w:val="24"/>
        </w:rPr>
      </w:pPr>
      <w:r w:rsidRPr="008F47D9">
        <w:rPr>
          <w:bCs/>
          <w:sz w:val="24"/>
          <w:szCs w:val="24"/>
        </w:rPr>
        <w:t>1.</w:t>
      </w:r>
      <w:r w:rsidRPr="008F47D9">
        <w:rPr>
          <w:szCs w:val="28"/>
        </w:rPr>
        <w:t xml:space="preserve"> Понятия «дезинфекция», «очистка», «контаминация». </w:t>
      </w:r>
      <w:r w:rsidRPr="008F47D9">
        <w:rPr>
          <w:bCs/>
          <w:sz w:val="24"/>
          <w:szCs w:val="24"/>
        </w:rPr>
        <w:t xml:space="preserve"> </w:t>
      </w:r>
    </w:p>
    <w:p w:rsidR="00E20FF3" w:rsidRPr="00476620" w:rsidRDefault="00E20FF3" w:rsidP="00C86BDF">
      <w:pPr>
        <w:pStyle w:val="af0"/>
        <w:tabs>
          <w:tab w:val="left" w:pos="567"/>
        </w:tabs>
        <w:ind w:left="0" w:right="42" w:firstLine="0"/>
        <w:jc w:val="left"/>
        <w:rPr>
          <w:szCs w:val="28"/>
        </w:rPr>
      </w:pPr>
      <w:r w:rsidRPr="00476620">
        <w:rPr>
          <w:szCs w:val="28"/>
        </w:rPr>
        <w:t>2. Виды, методы и средства дезинфекции.</w:t>
      </w:r>
    </w:p>
    <w:p w:rsidR="00E20FF3" w:rsidRPr="00476620" w:rsidRDefault="00E20FF3" w:rsidP="00C86BD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76620">
        <w:rPr>
          <w:rFonts w:ascii="Times New Roman" w:hAnsi="Times New Roman" w:cs="Times New Roman"/>
          <w:sz w:val="28"/>
          <w:szCs w:val="28"/>
        </w:rPr>
        <w:t>3.Токсичность дезинфектантов. Правила техники безопасности при работе с дезинфектантами.</w:t>
      </w:r>
      <w:r w:rsidR="00476620" w:rsidRPr="00476620">
        <w:rPr>
          <w:rFonts w:ascii="Times New Roman" w:hAnsi="Times New Roman" w:cs="Times New Roman"/>
          <w:sz w:val="28"/>
          <w:szCs w:val="28"/>
        </w:rPr>
        <w:t xml:space="preserve"> Порядок проведения уборки помещений ЛПУ</w:t>
      </w:r>
      <w:r w:rsidR="00476620">
        <w:rPr>
          <w:rFonts w:ascii="Times New Roman" w:hAnsi="Times New Roman" w:cs="Times New Roman"/>
          <w:sz w:val="28"/>
          <w:szCs w:val="28"/>
        </w:rPr>
        <w:t>.</w:t>
      </w:r>
    </w:p>
    <w:p w:rsidR="00E20FF3" w:rsidRPr="00476620" w:rsidRDefault="00E20FF3" w:rsidP="00C86BDF">
      <w:pPr>
        <w:pStyle w:val="af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476620">
        <w:rPr>
          <w:rFonts w:ascii="Times New Roman" w:hAnsi="Times New Roman" w:cs="Times New Roman"/>
          <w:color w:val="auto"/>
          <w:sz w:val="28"/>
          <w:szCs w:val="28"/>
        </w:rPr>
        <w:t>4. Действующие нормативные документы, регламентирующие соблюдение инфекционной безопасности.</w:t>
      </w:r>
    </w:p>
    <w:p w:rsidR="007150F4" w:rsidRPr="00476620" w:rsidRDefault="007150F4" w:rsidP="00C86B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F80" w:rsidRPr="008F47D9" w:rsidRDefault="00A61F80" w:rsidP="0024546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47D9">
        <w:rPr>
          <w:rFonts w:ascii="Times New Roman" w:hAnsi="Times New Roman" w:cs="Times New Roman"/>
          <w:b/>
          <w:i/>
          <w:sz w:val="24"/>
          <w:szCs w:val="24"/>
        </w:rPr>
        <w:t>БЛОК ИНФОРМАЦИИ</w:t>
      </w:r>
    </w:p>
    <w:p w:rsidR="002E7BC3" w:rsidRPr="008F47D9" w:rsidRDefault="002E7BC3" w:rsidP="0024546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D9" w:rsidRPr="008F47D9" w:rsidRDefault="008F47D9" w:rsidP="0024546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30218521"/>
      <w:bookmarkStart w:id="1" w:name="_Toc31785997"/>
      <w:r w:rsidRPr="008F47D9">
        <w:rPr>
          <w:rFonts w:ascii="Times New Roman" w:hAnsi="Times New Roman" w:cs="Times New Roman"/>
          <w:i w:val="0"/>
          <w:sz w:val="24"/>
          <w:szCs w:val="24"/>
        </w:rPr>
        <w:t>Виды и методы</w:t>
      </w:r>
      <w:bookmarkEnd w:id="0"/>
      <w:bookmarkEnd w:id="1"/>
      <w:r w:rsidRPr="008F47D9">
        <w:rPr>
          <w:rFonts w:ascii="Times New Roman" w:hAnsi="Times New Roman" w:cs="Times New Roman"/>
          <w:i w:val="0"/>
          <w:sz w:val="24"/>
          <w:szCs w:val="24"/>
        </w:rPr>
        <w:t xml:space="preserve"> дезинфекции</w:t>
      </w:r>
    </w:p>
    <w:p w:rsidR="008F47D9" w:rsidRPr="008F47D9" w:rsidRDefault="008F47D9" w:rsidP="00245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7D9" w:rsidRPr="00476620" w:rsidRDefault="008F47D9" w:rsidP="00A8111F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47D9">
        <w:rPr>
          <w:rFonts w:ascii="Times New Roman" w:hAnsi="Times New Roman" w:cs="Times New Roman"/>
          <w:b/>
          <w:snapToGrid w:val="0"/>
          <w:sz w:val="24"/>
          <w:szCs w:val="24"/>
        </w:rPr>
        <w:t>Дезинфекция</w:t>
      </w:r>
      <w:r w:rsidRPr="008F47D9">
        <w:rPr>
          <w:rFonts w:ascii="Times New Roman" w:hAnsi="Times New Roman" w:cs="Times New Roman"/>
          <w:snapToGrid w:val="0"/>
          <w:sz w:val="24"/>
          <w:szCs w:val="24"/>
        </w:rPr>
        <w:t xml:space="preserve"> – </w:t>
      </w:r>
      <w:r w:rsidRPr="00476620">
        <w:rPr>
          <w:rFonts w:ascii="Times New Roman" w:hAnsi="Times New Roman" w:cs="Times New Roman"/>
          <w:snapToGrid w:val="0"/>
          <w:sz w:val="24"/>
          <w:szCs w:val="24"/>
        </w:rPr>
        <w:t xml:space="preserve">уничтожение патогенных и условно-патогенных микроорганизмов в окружающей человека среде, на объектах оборудования и изделиях медицинского назначения в лечебно-профилактическом учреждении. </w:t>
      </w:r>
    </w:p>
    <w:p w:rsidR="008F47D9" w:rsidRPr="008F47D9" w:rsidRDefault="008F47D9" w:rsidP="0024546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8F47D9">
        <w:rPr>
          <w:rFonts w:ascii="Times New Roman" w:hAnsi="Times New Roman" w:cs="Times New Roman"/>
          <w:snapToGrid w:val="0"/>
          <w:sz w:val="24"/>
          <w:szCs w:val="24"/>
        </w:rPr>
        <w:t>Д</w:t>
      </w:r>
      <w:r w:rsidRPr="008F47D9">
        <w:rPr>
          <w:rFonts w:ascii="Times New Roman" w:hAnsi="Times New Roman" w:cs="Times New Roman"/>
          <w:sz w:val="24"/>
          <w:szCs w:val="24"/>
        </w:rPr>
        <w:t xml:space="preserve">езинфекция </w:t>
      </w:r>
      <w:r w:rsidRPr="008F47D9">
        <w:rPr>
          <w:rFonts w:ascii="Times New Roman" w:hAnsi="Times New Roman" w:cs="Times New Roman"/>
          <w:snapToGrid w:val="0"/>
          <w:sz w:val="24"/>
          <w:szCs w:val="24"/>
        </w:rPr>
        <w:t>– обеззараживание – удаление или уничтожение заразного начала (лат. "des" – приставка, обозначающая уничтожение, лат. "i</w:t>
      </w:r>
      <w:r w:rsidRPr="008F47D9">
        <w:rPr>
          <w:rFonts w:ascii="Times New Roman" w:hAnsi="Times New Roman" w:cs="Times New Roman"/>
          <w:snapToGrid w:val="0"/>
          <w:sz w:val="24"/>
          <w:szCs w:val="24"/>
          <w:lang w:val="en-US"/>
        </w:rPr>
        <w:t>n</w:t>
      </w:r>
      <w:r w:rsidRPr="008F47D9">
        <w:rPr>
          <w:rFonts w:ascii="Times New Roman" w:hAnsi="Times New Roman" w:cs="Times New Roman"/>
          <w:snapToGrid w:val="0"/>
          <w:sz w:val="24"/>
          <w:szCs w:val="24"/>
        </w:rPr>
        <w:t>fectio" – инфекция).</w:t>
      </w:r>
      <w:proofErr w:type="gramEnd"/>
      <w:r w:rsidRPr="008F47D9">
        <w:rPr>
          <w:rFonts w:ascii="Times New Roman" w:hAnsi="Times New Roman" w:cs="Times New Roman"/>
          <w:snapToGrid w:val="0"/>
          <w:sz w:val="24"/>
          <w:szCs w:val="24"/>
        </w:rPr>
        <w:t xml:space="preserve"> Собственно дезинфекция включает и такие понятия, как дезинсекция и дератизация. </w:t>
      </w:r>
      <w:r w:rsidRPr="008F47D9">
        <w:rPr>
          <w:rFonts w:ascii="Times New Roman" w:hAnsi="Times New Roman" w:cs="Times New Roman"/>
          <w:b/>
          <w:snapToGrid w:val="0"/>
          <w:sz w:val="24"/>
          <w:szCs w:val="24"/>
        </w:rPr>
        <w:t>Дезинсекция</w:t>
      </w:r>
      <w:r w:rsidRPr="008F47D9">
        <w:rPr>
          <w:rFonts w:ascii="Times New Roman" w:hAnsi="Times New Roman" w:cs="Times New Roman"/>
          <w:snapToGrid w:val="0"/>
          <w:sz w:val="24"/>
          <w:szCs w:val="24"/>
        </w:rPr>
        <w:t xml:space="preserve"> – (лат. "des" – приставка, обозначает уничтожение, лат. "i</w:t>
      </w:r>
      <w:r w:rsidRPr="008F47D9">
        <w:rPr>
          <w:rFonts w:ascii="Times New Roman" w:hAnsi="Times New Roman" w:cs="Times New Roman"/>
          <w:snapToGrid w:val="0"/>
          <w:sz w:val="24"/>
          <w:szCs w:val="24"/>
          <w:lang w:val="en-US"/>
        </w:rPr>
        <w:t>ns</w:t>
      </w:r>
      <w:r w:rsidRPr="008F47D9">
        <w:rPr>
          <w:rFonts w:ascii="Times New Roman" w:hAnsi="Times New Roman" w:cs="Times New Roman"/>
          <w:snapToGrid w:val="0"/>
          <w:sz w:val="24"/>
          <w:szCs w:val="24"/>
        </w:rPr>
        <w:t>ect</w:t>
      </w:r>
      <w:r w:rsidRPr="008F47D9">
        <w:rPr>
          <w:rFonts w:ascii="Times New Roman" w:hAnsi="Times New Roman" w:cs="Times New Roman"/>
          <w:snapToGrid w:val="0"/>
          <w:sz w:val="24"/>
          <w:szCs w:val="24"/>
          <w:lang w:val="en-US"/>
        </w:rPr>
        <w:t>um</w:t>
      </w:r>
      <w:r w:rsidRPr="008F47D9">
        <w:rPr>
          <w:rFonts w:ascii="Times New Roman" w:hAnsi="Times New Roman" w:cs="Times New Roman"/>
          <w:snapToGrid w:val="0"/>
          <w:sz w:val="24"/>
          <w:szCs w:val="24"/>
        </w:rPr>
        <w:t>" – насекомое) – комплекс мероприятий, направленных на уничтожение членистоногих – переносчиков инфекционных и инвазивных заболеваний.</w:t>
      </w:r>
    </w:p>
    <w:p w:rsidR="008F47D9" w:rsidRDefault="008F47D9" w:rsidP="0024546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47D9">
        <w:rPr>
          <w:rFonts w:ascii="Times New Roman" w:hAnsi="Times New Roman" w:cs="Times New Roman"/>
          <w:b/>
          <w:snapToGrid w:val="0"/>
          <w:sz w:val="24"/>
          <w:szCs w:val="24"/>
        </w:rPr>
        <w:t>Дератизация</w:t>
      </w:r>
      <w:r w:rsidRPr="008F47D9">
        <w:rPr>
          <w:rFonts w:ascii="Times New Roman" w:hAnsi="Times New Roman" w:cs="Times New Roman"/>
          <w:snapToGrid w:val="0"/>
          <w:sz w:val="24"/>
          <w:szCs w:val="24"/>
        </w:rPr>
        <w:t xml:space="preserve"> – (фран. </w:t>
      </w:r>
      <w:r w:rsidRPr="008F47D9">
        <w:rPr>
          <w:rFonts w:ascii="Times New Roman" w:hAnsi="Times New Roman" w:cs="Times New Roman"/>
          <w:snapToGrid w:val="0"/>
          <w:sz w:val="24"/>
          <w:szCs w:val="24"/>
          <w:lang w:val="en-US"/>
        </w:rPr>
        <w:t>de</w:t>
      </w:r>
      <w:r w:rsidRPr="008F47D9">
        <w:rPr>
          <w:rFonts w:ascii="Times New Roman" w:hAnsi="Times New Roman" w:cs="Times New Roman"/>
          <w:snapToGrid w:val="0"/>
          <w:sz w:val="24"/>
          <w:szCs w:val="24"/>
        </w:rPr>
        <w:t>’</w:t>
      </w:r>
      <w:proofErr w:type="spellStart"/>
      <w:r w:rsidRPr="008F47D9">
        <w:rPr>
          <w:rFonts w:ascii="Times New Roman" w:hAnsi="Times New Roman" w:cs="Times New Roman"/>
          <w:snapToGrid w:val="0"/>
          <w:sz w:val="24"/>
          <w:szCs w:val="24"/>
          <w:lang w:val="en-US"/>
        </w:rPr>
        <w:t>ratisation</w:t>
      </w:r>
      <w:proofErr w:type="spellEnd"/>
      <w:r w:rsidRPr="008F47D9">
        <w:rPr>
          <w:rFonts w:ascii="Times New Roman" w:hAnsi="Times New Roman" w:cs="Times New Roman"/>
          <w:snapToGrid w:val="0"/>
          <w:sz w:val="24"/>
          <w:szCs w:val="24"/>
        </w:rPr>
        <w:t xml:space="preserve"> от </w:t>
      </w:r>
      <w:r w:rsidRPr="008F47D9">
        <w:rPr>
          <w:rFonts w:ascii="Times New Roman" w:hAnsi="Times New Roman" w:cs="Times New Roman"/>
          <w:snapToGrid w:val="0"/>
          <w:sz w:val="24"/>
          <w:szCs w:val="24"/>
          <w:lang w:val="en-US"/>
        </w:rPr>
        <w:t>rat</w:t>
      </w:r>
      <w:r w:rsidRPr="008F47D9">
        <w:rPr>
          <w:rFonts w:ascii="Times New Roman" w:hAnsi="Times New Roman" w:cs="Times New Roman"/>
          <w:snapToGrid w:val="0"/>
          <w:sz w:val="24"/>
          <w:szCs w:val="24"/>
        </w:rPr>
        <w:t xml:space="preserve"> – крыса) – комплекс мероприятий, направленных на борьбу с грызунами, опасными в эпидемическом отношении.</w:t>
      </w:r>
    </w:p>
    <w:p w:rsidR="00245467" w:rsidRPr="008F47D9" w:rsidRDefault="00245467" w:rsidP="0024546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606" w:type="dxa"/>
        <w:tblLayout w:type="fixed"/>
        <w:tblLook w:val="01E0"/>
      </w:tblPr>
      <w:tblGrid>
        <w:gridCol w:w="1642"/>
        <w:gridCol w:w="876"/>
        <w:gridCol w:w="284"/>
        <w:gridCol w:w="2212"/>
        <w:gridCol w:w="1757"/>
        <w:gridCol w:w="283"/>
        <w:gridCol w:w="65"/>
        <w:gridCol w:w="1482"/>
        <w:gridCol w:w="1005"/>
      </w:tblGrid>
      <w:tr w:rsidR="008F47D9" w:rsidRPr="008F47D9" w:rsidTr="00245467">
        <w:trPr>
          <w:trHeight w:val="533"/>
        </w:trPr>
        <w:tc>
          <w:tcPr>
            <w:tcW w:w="9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D9" w:rsidRPr="00716215" w:rsidRDefault="008F47D9" w:rsidP="00C86BDF">
            <w:pPr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716215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 xml:space="preserve">ДЕЗИНФЕКЦИЯ </w:t>
            </w:r>
          </w:p>
        </w:tc>
      </w:tr>
      <w:tr w:rsidR="008F47D9" w:rsidRPr="00245467" w:rsidTr="00245467">
        <w:trPr>
          <w:trHeight w:val="162"/>
        </w:trPr>
        <w:tc>
          <w:tcPr>
            <w:tcW w:w="1642" w:type="dxa"/>
            <w:tcBorders>
              <w:top w:val="single" w:sz="4" w:space="0" w:color="auto"/>
              <w:right w:val="single" w:sz="4" w:space="0" w:color="auto"/>
            </w:tcBorders>
          </w:tcPr>
          <w:p w:rsidR="008F47D9" w:rsidRPr="00245467" w:rsidRDefault="008F47D9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F47D9" w:rsidRPr="00245467" w:rsidRDefault="008F47D9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right w:val="single" w:sz="4" w:space="0" w:color="auto"/>
            </w:tcBorders>
          </w:tcPr>
          <w:p w:rsidR="008F47D9" w:rsidRPr="00716215" w:rsidRDefault="008F47D9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F47D9" w:rsidRPr="00716215" w:rsidRDefault="008F47D9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right w:val="single" w:sz="4" w:space="0" w:color="auto"/>
            </w:tcBorders>
          </w:tcPr>
          <w:p w:rsidR="008F47D9" w:rsidRPr="00245467" w:rsidRDefault="008F47D9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</w:tcBorders>
          </w:tcPr>
          <w:p w:rsidR="008F47D9" w:rsidRPr="00245467" w:rsidRDefault="008F47D9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8F47D9" w:rsidRPr="008F47D9" w:rsidTr="00716215">
        <w:trPr>
          <w:trHeight w:val="199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D9" w:rsidRPr="00716215" w:rsidRDefault="008F47D9" w:rsidP="00245467">
            <w:pPr>
              <w:spacing w:after="0"/>
              <w:ind w:left="-57" w:right="-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716215">
              <w:rPr>
                <w:rFonts w:ascii="Times New Roman" w:hAnsi="Times New Roman" w:cs="Times New Roman"/>
                <w:caps/>
                <w:snapToGrid w:val="0"/>
                <w:sz w:val="18"/>
                <w:szCs w:val="18"/>
              </w:rPr>
              <w:t>П</w:t>
            </w:r>
            <w:r w:rsidRPr="0071621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ротивоэпидемическое мероприятие, направленное на прерывание эпидемического процесса путем воздействия на механизм передачи возбудителя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7D9" w:rsidRPr="00245467" w:rsidRDefault="008F47D9" w:rsidP="00C86BDF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D9" w:rsidRPr="00716215" w:rsidRDefault="008F47D9" w:rsidP="00C86BDF">
            <w:pPr>
              <w:ind w:left="-59" w:right="-51"/>
              <w:jc w:val="center"/>
              <w:rPr>
                <w:rFonts w:ascii="Times New Roman" w:hAnsi="Times New Roman" w:cs="Times New Roman"/>
                <w:b/>
                <w:caps/>
                <w:snapToGrid w:val="0"/>
                <w:sz w:val="18"/>
                <w:szCs w:val="18"/>
              </w:rPr>
            </w:pPr>
            <w:r w:rsidRPr="00716215">
              <w:rPr>
                <w:rFonts w:ascii="Times New Roman" w:hAnsi="Times New Roman" w:cs="Times New Roman"/>
                <w:b/>
                <w:caps/>
                <w:snapToGrid w:val="0"/>
                <w:sz w:val="18"/>
                <w:szCs w:val="18"/>
              </w:rPr>
              <w:t>цель дезинфекции:</w:t>
            </w:r>
          </w:p>
          <w:p w:rsidR="008F47D9" w:rsidRPr="00716215" w:rsidRDefault="008F47D9" w:rsidP="00C86BDF">
            <w:pPr>
              <w:ind w:left="-59" w:right="-51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71621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Удаление или уничтожение возбудителей инфекционных заболеваний с объектов внешней среды палат и функциональных помещений отделений ЛПУ, на медицинском оборудовании и инструментарии для предотвращения заражения пациента и/или медицинского персонала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7D9" w:rsidRPr="00245467" w:rsidRDefault="008F47D9" w:rsidP="00C86BDF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D9" w:rsidRPr="00716215" w:rsidRDefault="008F47D9" w:rsidP="00C86BDF">
            <w:pPr>
              <w:ind w:left="-67" w:right="-35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716215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Уничтожение патогенных и условно-патогенных микроорганизмов (кроме их спор) на объектах внешней среды, предметах ухода за больными, медицинском оборудовании и инструментах</w:t>
            </w:r>
          </w:p>
        </w:tc>
      </w:tr>
    </w:tbl>
    <w:p w:rsidR="00245467" w:rsidRDefault="00245467" w:rsidP="0024546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16215" w:rsidRPr="00716215" w:rsidRDefault="008F47D9" w:rsidP="00F579AF">
      <w:pPr>
        <w:pStyle w:val="4"/>
        <w:spacing w:before="0" w:after="0"/>
        <w:ind w:firstLine="709"/>
        <w:jc w:val="both"/>
        <w:rPr>
          <w:b w:val="0"/>
          <w:sz w:val="20"/>
          <w:szCs w:val="20"/>
        </w:rPr>
      </w:pPr>
      <w:r w:rsidRPr="00716215">
        <w:rPr>
          <w:b w:val="0"/>
          <w:snapToGrid w:val="0"/>
          <w:sz w:val="24"/>
          <w:szCs w:val="24"/>
        </w:rPr>
        <w:t xml:space="preserve">Задача дезинфекции – предупреждение или ликвидация процесса накопления, размножения и распространения возбудителей заболеваний путем их уничтожения или удаления на объектах и предметах, то есть, дезинфекция обеспечивает прерывание путей передачи заразного начала от больного к </w:t>
      </w:r>
      <w:proofErr w:type="gramStart"/>
      <w:r w:rsidRPr="00716215">
        <w:rPr>
          <w:b w:val="0"/>
          <w:snapToGrid w:val="0"/>
          <w:sz w:val="24"/>
          <w:szCs w:val="24"/>
        </w:rPr>
        <w:t>здоровому</w:t>
      </w:r>
      <w:proofErr w:type="gramEnd"/>
      <w:r w:rsidRPr="00716215">
        <w:rPr>
          <w:b w:val="0"/>
          <w:snapToGrid w:val="0"/>
          <w:sz w:val="24"/>
          <w:szCs w:val="24"/>
        </w:rPr>
        <w:t>.</w:t>
      </w:r>
      <w:r w:rsidR="00716215" w:rsidRPr="00716215">
        <w:rPr>
          <w:b w:val="0"/>
          <w:sz w:val="20"/>
          <w:szCs w:val="20"/>
        </w:rPr>
        <w:t xml:space="preserve"> </w:t>
      </w:r>
    </w:p>
    <w:p w:rsidR="00516DEF" w:rsidRPr="00A8111F" w:rsidRDefault="00716215" w:rsidP="00A8111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8111F">
        <w:rPr>
          <w:rFonts w:ascii="Times New Roman" w:hAnsi="Times New Roman" w:cs="Times New Roman"/>
          <w:sz w:val="24"/>
          <w:szCs w:val="24"/>
        </w:rPr>
        <w:t>Виды</w:t>
      </w:r>
      <w:r w:rsidR="004C76DB" w:rsidRPr="00A8111F">
        <w:rPr>
          <w:rFonts w:ascii="Times New Roman" w:hAnsi="Times New Roman" w:cs="Times New Roman"/>
          <w:sz w:val="24"/>
          <w:szCs w:val="24"/>
        </w:rPr>
        <w:t xml:space="preserve"> </w:t>
      </w:r>
      <w:r w:rsidRPr="00A8111F">
        <w:rPr>
          <w:rFonts w:ascii="Times New Roman" w:hAnsi="Times New Roman" w:cs="Times New Roman"/>
          <w:sz w:val="24"/>
          <w:szCs w:val="24"/>
        </w:rPr>
        <w:t>дезинфекции</w:t>
      </w:r>
      <w:r w:rsidR="004C76DB" w:rsidRPr="00A811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76DB" w:rsidRPr="00A8111F" w:rsidRDefault="004C76DB" w:rsidP="00A8111F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8111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16215" w:rsidRPr="00A8111F">
        <w:rPr>
          <w:rFonts w:ascii="Times New Roman" w:hAnsi="Times New Roman" w:cs="Times New Roman"/>
          <w:sz w:val="24"/>
          <w:szCs w:val="24"/>
        </w:rPr>
        <w:t>Профилактическая</w:t>
      </w:r>
      <w:proofErr w:type="gramEnd"/>
      <w:r w:rsidRPr="00A8111F">
        <w:rPr>
          <w:rFonts w:ascii="Times New Roman" w:hAnsi="Times New Roman" w:cs="Times New Roman"/>
          <w:sz w:val="24"/>
          <w:szCs w:val="24"/>
        </w:rPr>
        <w:t xml:space="preserve"> </w:t>
      </w:r>
      <w:r w:rsidR="00A8111F" w:rsidRPr="00A8111F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A8111F">
        <w:rPr>
          <w:rFonts w:ascii="Times New Roman" w:hAnsi="Times New Roman" w:cs="Times New Roman"/>
          <w:snapToGrid w:val="0"/>
          <w:sz w:val="24"/>
          <w:szCs w:val="24"/>
        </w:rPr>
        <w:t xml:space="preserve"> при отсутствии очага инфекции.</w:t>
      </w:r>
    </w:p>
    <w:p w:rsidR="00716215" w:rsidRPr="00A8111F" w:rsidRDefault="004C76DB" w:rsidP="00A8111F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8111F">
        <w:rPr>
          <w:rFonts w:ascii="Times New Roman" w:hAnsi="Times New Roman" w:cs="Times New Roman"/>
          <w:sz w:val="24"/>
          <w:szCs w:val="24"/>
        </w:rPr>
        <w:t>2.</w:t>
      </w:r>
      <w:r w:rsidR="00716215" w:rsidRPr="00A811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6215" w:rsidRPr="00A8111F">
        <w:rPr>
          <w:rFonts w:ascii="Times New Roman" w:hAnsi="Times New Roman" w:cs="Times New Roman"/>
          <w:sz w:val="24"/>
          <w:szCs w:val="24"/>
        </w:rPr>
        <w:t>Очаговая</w:t>
      </w:r>
      <w:proofErr w:type="gramEnd"/>
      <w:r w:rsidRPr="00A8111F">
        <w:rPr>
          <w:rFonts w:ascii="Times New Roman" w:hAnsi="Times New Roman" w:cs="Times New Roman"/>
          <w:sz w:val="24"/>
          <w:szCs w:val="24"/>
        </w:rPr>
        <w:t xml:space="preserve"> </w:t>
      </w:r>
      <w:r w:rsidR="00A8111F" w:rsidRPr="00A8111F">
        <w:rPr>
          <w:rFonts w:ascii="Times New Roman" w:hAnsi="Times New Roman" w:cs="Times New Roman"/>
          <w:snapToGrid w:val="0"/>
          <w:sz w:val="24"/>
          <w:szCs w:val="24"/>
        </w:rPr>
        <w:t xml:space="preserve">– </w:t>
      </w:r>
      <w:r w:rsidRPr="00A8111F">
        <w:rPr>
          <w:rFonts w:ascii="Times New Roman" w:hAnsi="Times New Roman" w:cs="Times New Roman"/>
          <w:snapToGrid w:val="0"/>
          <w:sz w:val="24"/>
          <w:szCs w:val="24"/>
        </w:rPr>
        <w:t>при наличии очага инфекции.</w:t>
      </w:r>
    </w:p>
    <w:p w:rsidR="008F47D9" w:rsidRPr="004C76DB" w:rsidRDefault="008F47D9" w:rsidP="00A8111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F47D9" w:rsidRDefault="008F47D9" w:rsidP="008F47D9">
      <w:pPr>
        <w:ind w:left="2880"/>
        <w:rPr>
          <w:rFonts w:ascii="Times New Roman" w:hAnsi="Times New Roman" w:cs="Times New Roman"/>
          <w:snapToGrid w:val="0"/>
          <w:sz w:val="20"/>
          <w:szCs w:val="20"/>
        </w:rPr>
      </w:pPr>
    </w:p>
    <w:p w:rsidR="004C76DB" w:rsidRDefault="004C76DB" w:rsidP="008F47D9">
      <w:pPr>
        <w:ind w:left="2880"/>
        <w:rPr>
          <w:rFonts w:ascii="Times New Roman" w:hAnsi="Times New Roman" w:cs="Times New Roman"/>
          <w:snapToGrid w:val="0"/>
          <w:sz w:val="20"/>
          <w:szCs w:val="20"/>
        </w:rPr>
      </w:pPr>
    </w:p>
    <w:p w:rsidR="004C76DB" w:rsidRPr="008F47D9" w:rsidRDefault="004C76DB" w:rsidP="008F47D9">
      <w:pPr>
        <w:ind w:left="2880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9983" w:type="dxa"/>
        <w:tblLayout w:type="fixed"/>
        <w:tblLook w:val="0000"/>
      </w:tblPr>
      <w:tblGrid>
        <w:gridCol w:w="817"/>
        <w:gridCol w:w="787"/>
        <w:gridCol w:w="1126"/>
        <w:gridCol w:w="236"/>
        <w:gridCol w:w="1794"/>
        <w:gridCol w:w="535"/>
        <w:gridCol w:w="244"/>
        <w:gridCol w:w="667"/>
        <w:gridCol w:w="1171"/>
        <w:gridCol w:w="369"/>
        <w:gridCol w:w="253"/>
        <w:gridCol w:w="424"/>
        <w:gridCol w:w="512"/>
        <w:gridCol w:w="491"/>
        <w:gridCol w:w="429"/>
        <w:gridCol w:w="128"/>
      </w:tblGrid>
      <w:tr w:rsidR="008F47D9" w:rsidRPr="008F47D9" w:rsidTr="00AA3703">
        <w:trPr>
          <w:cantSplit/>
          <w:trHeight w:val="615"/>
        </w:trPr>
        <w:tc>
          <w:tcPr>
            <w:tcW w:w="817" w:type="dxa"/>
            <w:tcBorders>
              <w:right w:val="double" w:sz="4" w:space="0" w:color="auto"/>
            </w:tcBorders>
          </w:tcPr>
          <w:p w:rsidR="008F47D9" w:rsidRPr="008F47D9" w:rsidRDefault="008F47D9" w:rsidP="00C86BD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0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47D9" w:rsidRPr="00AA3703" w:rsidRDefault="008F47D9" w:rsidP="00AA3703">
            <w:pPr>
              <w:pStyle w:val="4"/>
              <w:spacing w:before="0" w:after="0"/>
              <w:jc w:val="center"/>
              <w:rPr>
                <w:caps/>
                <w:sz w:val="24"/>
                <w:szCs w:val="24"/>
              </w:rPr>
            </w:pPr>
            <w:r w:rsidRPr="00AA3703">
              <w:rPr>
                <w:caps/>
                <w:sz w:val="24"/>
                <w:szCs w:val="24"/>
              </w:rPr>
              <w:t>методы дезинфекции</w:t>
            </w:r>
          </w:p>
        </w:tc>
        <w:tc>
          <w:tcPr>
            <w:tcW w:w="557" w:type="dxa"/>
            <w:gridSpan w:val="2"/>
            <w:tcBorders>
              <w:left w:val="double" w:sz="4" w:space="0" w:color="auto"/>
            </w:tcBorders>
          </w:tcPr>
          <w:p w:rsidR="008F47D9" w:rsidRPr="008F47D9" w:rsidRDefault="008F47D9" w:rsidP="00C86BDF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F47D9" w:rsidRPr="008F47D9" w:rsidTr="00C86BDF">
        <w:trPr>
          <w:gridAfter w:val="1"/>
          <w:wAfter w:w="128" w:type="dxa"/>
          <w:cantSplit/>
          <w:trHeight w:val="228"/>
        </w:trPr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:rsidR="008F47D9" w:rsidRPr="00245467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62" w:type="dxa"/>
            <w:gridSpan w:val="2"/>
          </w:tcPr>
          <w:p w:rsidR="008F47D9" w:rsidRPr="00245467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94" w:type="dxa"/>
          </w:tcPr>
          <w:p w:rsidR="008F47D9" w:rsidRPr="00245467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617" w:type="dxa"/>
            <w:gridSpan w:val="4"/>
          </w:tcPr>
          <w:p w:rsidR="008F47D9" w:rsidRPr="00245467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46" w:type="dxa"/>
            <w:gridSpan w:val="3"/>
          </w:tcPr>
          <w:p w:rsidR="008F47D9" w:rsidRPr="00245467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8F47D9" w:rsidRPr="00245467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</w:tcPr>
          <w:p w:rsidR="008F47D9" w:rsidRPr="00245467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F47D9" w:rsidRPr="008F47D9" w:rsidTr="00516DEF">
        <w:trPr>
          <w:gridAfter w:val="1"/>
          <w:wAfter w:w="128" w:type="dxa"/>
          <w:cantSplit/>
          <w:trHeight w:val="2532"/>
        </w:trPr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7D9" w:rsidRDefault="008F47D9" w:rsidP="00245467">
            <w:pPr>
              <w:spacing w:after="0" w:line="240" w:lineRule="auto"/>
              <w:ind w:left="-57" w:right="-51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механический</w:t>
            </w:r>
          </w:p>
          <w:p w:rsidR="00245467" w:rsidRPr="008F47D9" w:rsidRDefault="00245467" w:rsidP="00245467">
            <w:pPr>
              <w:spacing w:after="0" w:line="240" w:lineRule="auto"/>
              <w:ind w:left="-57" w:right="-51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  <w:p w:rsidR="008F47D9" w:rsidRPr="008F47D9" w:rsidRDefault="008F47D9" w:rsidP="00245467">
            <w:pPr>
              <w:spacing w:line="240" w:lineRule="auto"/>
              <w:ind w:left="-57" w:right="-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proofErr w:type="gramStart"/>
            <w:r w:rsidRPr="008F47D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основан</w:t>
            </w:r>
            <w:proofErr w:type="gramEnd"/>
            <w:r w:rsidRPr="008F47D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на удалении возбудителей инфекционных заболеваний с предметов: вытряхивание, мытьё рук, выколачивание, сквозное проветривание, протирание влажной ветошью, влажная уборка, стирка, обмывание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F47D9" w:rsidRPr="008F47D9" w:rsidRDefault="008F47D9" w:rsidP="00245467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D9" w:rsidRDefault="008F47D9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физический</w:t>
            </w:r>
          </w:p>
          <w:p w:rsidR="00245467" w:rsidRPr="008F47D9" w:rsidRDefault="00245467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u w:val="single"/>
              </w:rPr>
            </w:pPr>
          </w:p>
          <w:p w:rsidR="008F47D9" w:rsidRPr="008F47D9" w:rsidRDefault="008F47D9" w:rsidP="00245467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proofErr w:type="gramStart"/>
            <w:r w:rsidRPr="008F47D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основан</w:t>
            </w:r>
            <w:proofErr w:type="gramEnd"/>
            <w:r w:rsidRPr="008F47D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на воздействии ряда физических факторов: кипячение, пастеризация, применение огня, ультрафиолетовое облучение, воздействие сухого горячего воздуха, водного насыщенного пара под давлением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</w:tcPr>
          <w:p w:rsidR="008F47D9" w:rsidRPr="008F47D9" w:rsidRDefault="008F47D9" w:rsidP="00245467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D9" w:rsidRDefault="008F47D9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химический</w:t>
            </w:r>
          </w:p>
          <w:p w:rsidR="00245467" w:rsidRPr="008F47D9" w:rsidRDefault="00245467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u w:val="single"/>
              </w:rPr>
            </w:pPr>
          </w:p>
          <w:p w:rsidR="008F47D9" w:rsidRPr="008F47D9" w:rsidRDefault="008F47D9" w:rsidP="00245467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proofErr w:type="gramStart"/>
            <w:r w:rsidRPr="008F47D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основан</w:t>
            </w:r>
            <w:proofErr w:type="gramEnd"/>
            <w:r w:rsidRPr="008F47D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на применении химических веществ (дезинфектантов и антисептиков) способами: орошение, протирание, погружение или замачивание, засыпание сухим препаратом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</w:tcPr>
          <w:p w:rsidR="008F47D9" w:rsidRPr="008F47D9" w:rsidRDefault="008F47D9" w:rsidP="00245467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D9" w:rsidRDefault="008F47D9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биологический</w:t>
            </w:r>
          </w:p>
          <w:p w:rsidR="00245467" w:rsidRPr="008F47D9" w:rsidRDefault="00245467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u w:val="single"/>
              </w:rPr>
            </w:pPr>
          </w:p>
          <w:p w:rsidR="008F47D9" w:rsidRPr="008F47D9" w:rsidRDefault="008F47D9" w:rsidP="00245467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proofErr w:type="gramStart"/>
            <w:r w:rsidRPr="008F47D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основан</w:t>
            </w:r>
            <w:proofErr w:type="gramEnd"/>
            <w:r w:rsidRPr="008F47D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на использовании биологических процессов, протекающих в естественных условиях (анта-гонистическое действие между микробами)</w:t>
            </w:r>
          </w:p>
        </w:tc>
      </w:tr>
      <w:tr w:rsidR="008F47D9" w:rsidRPr="008F47D9" w:rsidTr="00C86BDF">
        <w:trPr>
          <w:gridAfter w:val="1"/>
          <w:wAfter w:w="128" w:type="dxa"/>
        </w:trPr>
        <w:tc>
          <w:tcPr>
            <w:tcW w:w="27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7D9" w:rsidRPr="008F47D9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F47D9" w:rsidRPr="008F47D9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8F47D9" w:rsidRPr="008F47D9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46" w:type="dxa"/>
            <w:gridSpan w:val="3"/>
            <w:tcBorders>
              <w:left w:val="nil"/>
              <w:bottom w:val="single" w:sz="4" w:space="0" w:color="auto"/>
            </w:tcBorders>
          </w:tcPr>
          <w:p w:rsidR="008F47D9" w:rsidRPr="008F47D9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8F47D9" w:rsidRPr="008F47D9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046" w:type="dxa"/>
            <w:gridSpan w:val="3"/>
            <w:tcBorders>
              <w:left w:val="nil"/>
              <w:bottom w:val="single" w:sz="4" w:space="0" w:color="auto"/>
            </w:tcBorders>
          </w:tcPr>
          <w:p w:rsidR="008F47D9" w:rsidRPr="008F47D9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8F47D9" w:rsidRPr="008F47D9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left w:val="nil"/>
              <w:bottom w:val="single" w:sz="4" w:space="0" w:color="auto"/>
            </w:tcBorders>
          </w:tcPr>
          <w:p w:rsidR="008F47D9" w:rsidRPr="008F47D9" w:rsidRDefault="008F47D9" w:rsidP="0024546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8F47D9" w:rsidRPr="008F47D9" w:rsidTr="00C86BDF">
        <w:trPr>
          <w:gridAfter w:val="1"/>
          <w:wAfter w:w="128" w:type="dxa"/>
          <w:cantSplit/>
        </w:trPr>
        <w:tc>
          <w:tcPr>
            <w:tcW w:w="98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D9" w:rsidRDefault="008F47D9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  <w:t>комбинированный</w:t>
            </w:r>
          </w:p>
          <w:p w:rsidR="00245467" w:rsidRPr="008F47D9" w:rsidRDefault="00245467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8"/>
                <w:szCs w:val="18"/>
              </w:rPr>
            </w:pPr>
          </w:p>
          <w:p w:rsidR="008F47D9" w:rsidRPr="008F47D9" w:rsidRDefault="008F47D9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сочетает использование нескольких методов</w:t>
            </w:r>
          </w:p>
          <w:p w:rsidR="008F47D9" w:rsidRPr="008F47D9" w:rsidRDefault="008F47D9" w:rsidP="0024546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(например, влажная уборка помещений с последующим ультрафиолетовым облучением)</w:t>
            </w:r>
          </w:p>
        </w:tc>
      </w:tr>
    </w:tbl>
    <w:p w:rsidR="008F47D9" w:rsidRPr="008F47D9" w:rsidRDefault="008F47D9" w:rsidP="00245467">
      <w:pPr>
        <w:spacing w:after="0" w:line="240" w:lineRule="auto"/>
        <w:rPr>
          <w:rFonts w:ascii="Times New Roman" w:hAnsi="Times New Roman" w:cs="Times New Roman"/>
          <w:snapToGrid w:val="0"/>
          <w:sz w:val="18"/>
          <w:szCs w:val="18"/>
        </w:rPr>
      </w:pPr>
    </w:p>
    <w:p w:rsidR="008F47D9" w:rsidRPr="00AA3703" w:rsidRDefault="008F47D9" w:rsidP="0024546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3703">
        <w:rPr>
          <w:rFonts w:ascii="Times New Roman" w:hAnsi="Times New Roman" w:cs="Times New Roman"/>
          <w:b/>
          <w:snapToGrid w:val="0"/>
          <w:sz w:val="24"/>
          <w:szCs w:val="24"/>
        </w:rPr>
        <w:t>Дезинфектант</w:t>
      </w:r>
      <w:r w:rsidRPr="00AA3703">
        <w:rPr>
          <w:rFonts w:ascii="Times New Roman" w:hAnsi="Times New Roman" w:cs="Times New Roman"/>
          <w:snapToGrid w:val="0"/>
          <w:sz w:val="24"/>
          <w:szCs w:val="24"/>
        </w:rPr>
        <w:t xml:space="preserve"> (дезинфицирующее средство) – химическое вещество различного происхождения, состава и назначения, вызывающее гибель или приостановку жизнедеятельности организма.</w:t>
      </w:r>
    </w:p>
    <w:p w:rsidR="00516DEF" w:rsidRDefault="00516DEF" w:rsidP="007D4A3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F47D9" w:rsidRPr="007D4A37" w:rsidRDefault="008F47D9" w:rsidP="007D4A3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D4A37">
        <w:rPr>
          <w:rFonts w:ascii="Times New Roman" w:hAnsi="Times New Roman" w:cs="Times New Roman"/>
          <w:i w:val="0"/>
          <w:sz w:val="24"/>
          <w:szCs w:val="24"/>
        </w:rPr>
        <w:t>Дезинфектанты, применяемые в ЛПУ, их классификация</w:t>
      </w:r>
    </w:p>
    <w:p w:rsidR="008F47D9" w:rsidRPr="007D4A37" w:rsidRDefault="008F47D9" w:rsidP="007D4A37">
      <w:pPr>
        <w:pStyle w:val="ab"/>
        <w:rPr>
          <w:snapToGrid w:val="0"/>
        </w:rPr>
      </w:pPr>
    </w:p>
    <w:p w:rsidR="008F47D9" w:rsidRPr="007D4A37" w:rsidRDefault="008F47D9" w:rsidP="007D4A3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Дезинфекционные средства, применяемые в ЛПУ, по назначению делят на 3 основные группы:</w:t>
      </w:r>
    </w:p>
    <w:p w:rsidR="008F47D9" w:rsidRPr="007D4A37" w:rsidRDefault="008F47D9" w:rsidP="007D4A37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1 – для обеззараживания изделий медицинского на</w:t>
      </w:r>
      <w:r w:rsidR="00AA3703">
        <w:rPr>
          <w:rFonts w:ascii="Times New Roman" w:hAnsi="Times New Roman" w:cs="Times New Roman"/>
          <w:snapToGrid w:val="0"/>
          <w:sz w:val="24"/>
          <w:szCs w:val="24"/>
        </w:rPr>
        <w:t>значения;</w:t>
      </w:r>
    </w:p>
    <w:p w:rsidR="008F47D9" w:rsidRPr="007D4A37" w:rsidRDefault="008F47D9" w:rsidP="007D4A37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2 – для дезинфекции помещений, предметов обстановки и ухода за больными;</w:t>
      </w:r>
    </w:p>
    <w:p w:rsidR="008F47D9" w:rsidRPr="007D4A37" w:rsidRDefault="008F47D9" w:rsidP="007D4A37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3 – антисептики для обработки рук медперсонала.</w:t>
      </w:r>
    </w:p>
    <w:p w:rsidR="008F47D9" w:rsidRPr="007D4A37" w:rsidRDefault="008F47D9" w:rsidP="007D4A37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8F47D9" w:rsidRPr="007D4A37" w:rsidRDefault="008F47D9" w:rsidP="007D4A3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b/>
          <w:snapToGrid w:val="0"/>
          <w:sz w:val="24"/>
          <w:szCs w:val="24"/>
        </w:rPr>
        <w:t>Изделия медицинского назначения</w:t>
      </w:r>
      <w:r w:rsidRPr="007D4A37">
        <w:rPr>
          <w:rFonts w:ascii="Times New Roman" w:hAnsi="Times New Roman" w:cs="Times New Roman"/>
          <w:snapToGrid w:val="0"/>
          <w:sz w:val="24"/>
          <w:szCs w:val="24"/>
        </w:rPr>
        <w:t xml:space="preserve"> – это предметы ухода за пациентами, медицинский инструментарий и оборудование:</w:t>
      </w:r>
    </w:p>
    <w:p w:rsidR="008F47D9" w:rsidRPr="007D4A37" w:rsidRDefault="008F47D9" w:rsidP="007D4A37">
      <w:pPr>
        <w:numPr>
          <w:ilvl w:val="0"/>
          <w:numId w:val="11"/>
        </w:numPr>
        <w:spacing w:after="0" w:line="240" w:lineRule="auto"/>
        <w:ind w:left="684" w:hanging="684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предметы ухода – грелки, термометры, катетеры, зонды, лотки, клеенки;</w:t>
      </w:r>
    </w:p>
    <w:p w:rsidR="008F47D9" w:rsidRPr="007D4A37" w:rsidRDefault="008F47D9" w:rsidP="007D4A37">
      <w:pPr>
        <w:numPr>
          <w:ilvl w:val="0"/>
          <w:numId w:val="11"/>
        </w:numPr>
        <w:spacing w:after="0" w:line="240" w:lineRule="auto"/>
        <w:ind w:left="684" w:hanging="684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медицинский инструментарий – шприцы, пинцеты, зажимы, нож</w:t>
      </w:r>
      <w:r w:rsidR="00AA3703">
        <w:rPr>
          <w:rFonts w:ascii="Times New Roman" w:hAnsi="Times New Roman" w:cs="Times New Roman"/>
          <w:snapToGrid w:val="0"/>
          <w:sz w:val="24"/>
          <w:szCs w:val="24"/>
        </w:rPr>
        <w:t>ницы, корнцанги, цапки, шпатели;</w:t>
      </w:r>
    </w:p>
    <w:p w:rsidR="008F47D9" w:rsidRPr="007D4A37" w:rsidRDefault="008F47D9" w:rsidP="007D4A37">
      <w:pPr>
        <w:numPr>
          <w:ilvl w:val="0"/>
          <w:numId w:val="11"/>
        </w:numPr>
        <w:spacing w:after="0" w:line="240" w:lineRule="auto"/>
        <w:ind w:left="684" w:hanging="684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оборудование – манипуляционные столики, стойки для капельных систем, функциональные кровати.</w:t>
      </w:r>
    </w:p>
    <w:p w:rsidR="008F47D9" w:rsidRPr="007D4A37" w:rsidRDefault="008F47D9" w:rsidP="007D4A3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F47D9" w:rsidRPr="007D4A37" w:rsidRDefault="008F47D9" w:rsidP="007D4A3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В большинстве случаев в целях дезинфекции используют химические вещества различного происхождения, состава и назначения, вызывающие гибель или приостановку жизнедеятельности микроорганизмов, так называемые противомикробные вещества – дезинфектанты.</w:t>
      </w:r>
    </w:p>
    <w:p w:rsidR="008F47D9" w:rsidRPr="007D4A37" w:rsidRDefault="008F47D9" w:rsidP="00516DE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b/>
          <w:snapToGrid w:val="0"/>
          <w:sz w:val="24"/>
          <w:szCs w:val="24"/>
        </w:rPr>
        <w:t>Подход к выбору дезинфицирующих средств</w:t>
      </w:r>
    </w:p>
    <w:p w:rsidR="008F47D9" w:rsidRPr="007D4A37" w:rsidRDefault="008F47D9" w:rsidP="007D4A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широкий спектр действия;</w:t>
      </w:r>
    </w:p>
    <w:p w:rsidR="008F47D9" w:rsidRPr="007D4A37" w:rsidRDefault="008F47D9" w:rsidP="007D4A3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экологичность;</w:t>
      </w:r>
    </w:p>
    <w:p w:rsidR="008F47D9" w:rsidRPr="007D4A37" w:rsidRDefault="008F47D9" w:rsidP="007D4A3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сенсибилизирующая или кумулятивная опасность;</w:t>
      </w:r>
    </w:p>
    <w:p w:rsidR="008F47D9" w:rsidRPr="007D4A37" w:rsidRDefault="008F47D9" w:rsidP="007D4A3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отсутствие отрицательного влияния на здоровье людей;</w:t>
      </w:r>
    </w:p>
    <w:p w:rsidR="008F47D9" w:rsidRPr="007D4A37" w:rsidRDefault="008F47D9" w:rsidP="007D4A3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антикоррозийность;</w:t>
      </w:r>
    </w:p>
    <w:p w:rsidR="008F47D9" w:rsidRPr="007D4A37" w:rsidRDefault="008F47D9" w:rsidP="007D4A3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стабильность при хранении;</w:t>
      </w:r>
    </w:p>
    <w:p w:rsidR="008F47D9" w:rsidRPr="007D4A37" w:rsidRDefault="008F47D9" w:rsidP="007D4A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удобство при транспортировке;</w:t>
      </w:r>
    </w:p>
    <w:p w:rsidR="008F47D9" w:rsidRPr="007D4A37" w:rsidRDefault="008F47D9" w:rsidP="007D4A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lastRenderedPageBreak/>
        <w:t>малая токсичность;</w:t>
      </w:r>
    </w:p>
    <w:p w:rsidR="008F47D9" w:rsidRPr="007D4A37" w:rsidRDefault="008F47D9" w:rsidP="007D4A3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D4A37">
        <w:rPr>
          <w:rFonts w:ascii="Times New Roman" w:hAnsi="Times New Roman" w:cs="Times New Roman"/>
          <w:snapToGrid w:val="0"/>
          <w:sz w:val="24"/>
          <w:szCs w:val="24"/>
        </w:rPr>
        <w:t>экономичность.</w:t>
      </w:r>
    </w:p>
    <w:p w:rsidR="00476620" w:rsidRPr="007D4A37" w:rsidRDefault="00476620" w:rsidP="007D4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620" w:rsidRPr="007D4A37" w:rsidRDefault="00476620" w:rsidP="007D4A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4A37">
        <w:rPr>
          <w:rFonts w:ascii="Times New Roman" w:hAnsi="Times New Roman" w:cs="Times New Roman"/>
          <w:b/>
          <w:sz w:val="24"/>
          <w:szCs w:val="24"/>
        </w:rPr>
        <w:t>Оценка опасности дезинфектантов</w:t>
      </w:r>
    </w:p>
    <w:p w:rsidR="00476620" w:rsidRPr="007D4A37" w:rsidRDefault="00476620" w:rsidP="007D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37">
        <w:rPr>
          <w:rFonts w:ascii="Times New Roman" w:hAnsi="Times New Roman" w:cs="Times New Roman"/>
          <w:sz w:val="24"/>
          <w:szCs w:val="24"/>
        </w:rPr>
        <w:t>Токсичность</w:t>
      </w:r>
    </w:p>
    <w:p w:rsidR="00476620" w:rsidRPr="007D4A37" w:rsidRDefault="00476620" w:rsidP="007D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37">
        <w:rPr>
          <w:rFonts w:ascii="Times New Roman" w:hAnsi="Times New Roman" w:cs="Times New Roman"/>
          <w:sz w:val="24"/>
          <w:szCs w:val="24"/>
        </w:rPr>
        <w:t>Сенсибилизирующие свойства</w:t>
      </w:r>
    </w:p>
    <w:p w:rsidR="00476620" w:rsidRPr="007D4A37" w:rsidRDefault="00476620" w:rsidP="007D4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37">
        <w:rPr>
          <w:rFonts w:ascii="Times New Roman" w:hAnsi="Times New Roman" w:cs="Times New Roman"/>
          <w:sz w:val="24"/>
          <w:szCs w:val="24"/>
        </w:rPr>
        <w:t>Эффекты:</w:t>
      </w:r>
    </w:p>
    <w:p w:rsidR="001F7DE3" w:rsidRPr="007D4A37" w:rsidRDefault="00A24313" w:rsidP="007D4A3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37">
        <w:rPr>
          <w:rFonts w:ascii="Times New Roman" w:hAnsi="Times New Roman" w:cs="Times New Roman"/>
          <w:sz w:val="24"/>
          <w:szCs w:val="24"/>
        </w:rPr>
        <w:t>мутагенный</w:t>
      </w:r>
    </w:p>
    <w:p w:rsidR="001F7DE3" w:rsidRPr="007D4A37" w:rsidRDefault="00A24313" w:rsidP="007D4A3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37">
        <w:rPr>
          <w:rFonts w:ascii="Times New Roman" w:hAnsi="Times New Roman" w:cs="Times New Roman"/>
          <w:sz w:val="24"/>
          <w:szCs w:val="24"/>
        </w:rPr>
        <w:t xml:space="preserve">эмбриопатогенный </w:t>
      </w:r>
    </w:p>
    <w:p w:rsidR="001F7DE3" w:rsidRPr="007D4A37" w:rsidRDefault="00A24313" w:rsidP="007D4A3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37">
        <w:rPr>
          <w:rFonts w:ascii="Times New Roman" w:hAnsi="Times New Roman" w:cs="Times New Roman"/>
          <w:sz w:val="24"/>
          <w:szCs w:val="24"/>
        </w:rPr>
        <w:t xml:space="preserve">гонадотоксический </w:t>
      </w:r>
    </w:p>
    <w:p w:rsidR="001F7DE3" w:rsidRPr="007D4A37" w:rsidRDefault="00A24313" w:rsidP="007D4A3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37">
        <w:rPr>
          <w:rFonts w:ascii="Times New Roman" w:hAnsi="Times New Roman" w:cs="Times New Roman"/>
          <w:sz w:val="24"/>
          <w:szCs w:val="24"/>
        </w:rPr>
        <w:t>репродуктивный</w:t>
      </w:r>
    </w:p>
    <w:p w:rsidR="001F7DE3" w:rsidRPr="007D4A37" w:rsidRDefault="00A24313" w:rsidP="007D4A3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A37">
        <w:rPr>
          <w:rFonts w:ascii="Times New Roman" w:hAnsi="Times New Roman" w:cs="Times New Roman"/>
          <w:sz w:val="24"/>
          <w:szCs w:val="24"/>
        </w:rPr>
        <w:t xml:space="preserve">онкогенный. </w:t>
      </w:r>
    </w:p>
    <w:p w:rsidR="008F47D9" w:rsidRPr="007D4A37" w:rsidRDefault="008F47D9" w:rsidP="007D4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7D9" w:rsidRPr="007D4A37" w:rsidRDefault="008F47D9" w:rsidP="004C7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37">
        <w:rPr>
          <w:rFonts w:ascii="Times New Roman" w:hAnsi="Times New Roman" w:cs="Times New Roman"/>
          <w:b/>
          <w:sz w:val="24"/>
          <w:szCs w:val="24"/>
        </w:rPr>
        <w:t>Дезинфицирующие средства по химическому составу</w:t>
      </w:r>
    </w:p>
    <w:tbl>
      <w:tblPr>
        <w:tblW w:w="0" w:type="auto"/>
        <w:tblLook w:val="01E0"/>
      </w:tblPr>
      <w:tblGrid>
        <w:gridCol w:w="1518"/>
        <w:gridCol w:w="1512"/>
        <w:gridCol w:w="236"/>
        <w:gridCol w:w="1511"/>
        <w:gridCol w:w="1509"/>
        <w:gridCol w:w="248"/>
        <w:gridCol w:w="1519"/>
        <w:gridCol w:w="1518"/>
      </w:tblGrid>
      <w:tr w:rsidR="008F47D9" w:rsidRPr="008F47D9" w:rsidTr="00B27CB0"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D9" w:rsidRPr="008F47D9" w:rsidRDefault="008F47D9" w:rsidP="007D4A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sz w:val="18"/>
                <w:szCs w:val="18"/>
              </w:rPr>
              <w:t xml:space="preserve">Хлорсодержащие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7D9" w:rsidRPr="008F47D9" w:rsidRDefault="008F47D9" w:rsidP="00C86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D9" w:rsidRPr="008F47D9" w:rsidRDefault="008F47D9" w:rsidP="007D4A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sz w:val="18"/>
                <w:szCs w:val="18"/>
              </w:rPr>
              <w:t>Четвертичные аммониевые соединения и их аналоги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7D9" w:rsidRPr="008F47D9" w:rsidRDefault="008F47D9" w:rsidP="00C86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D9" w:rsidRPr="008F47D9" w:rsidRDefault="008F47D9" w:rsidP="007D4A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sz w:val="18"/>
                <w:szCs w:val="18"/>
              </w:rPr>
              <w:t>Альдегидсодержащие</w:t>
            </w:r>
          </w:p>
        </w:tc>
      </w:tr>
      <w:tr w:rsidR="008F47D9" w:rsidRPr="008F47D9" w:rsidTr="007D4A37">
        <w:trPr>
          <w:trHeight w:val="116"/>
        </w:trPr>
        <w:tc>
          <w:tcPr>
            <w:tcW w:w="1518" w:type="dxa"/>
            <w:vMerge w:val="restart"/>
            <w:shd w:val="clear" w:color="auto" w:fill="auto"/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 w:val="restart"/>
            <w:tcBorders>
              <w:left w:val="nil"/>
              <w:tl2br w:val="single" w:sz="4" w:space="0" w:color="auto"/>
            </w:tcBorders>
            <w:shd w:val="clear" w:color="auto" w:fill="auto"/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D9" w:rsidRPr="008F47D9" w:rsidTr="00B27CB0">
        <w:trPr>
          <w:trHeight w:val="509"/>
        </w:trPr>
        <w:tc>
          <w:tcPr>
            <w:tcW w:w="1518" w:type="dxa"/>
            <w:vMerge/>
            <w:shd w:val="clear" w:color="auto" w:fill="auto"/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/>
            <w:tcBorders>
              <w:left w:val="nil"/>
              <w:tl2br w:val="single" w:sz="4" w:space="0" w:color="auto"/>
            </w:tcBorders>
            <w:shd w:val="clear" w:color="auto" w:fill="auto"/>
          </w:tcPr>
          <w:p w:rsidR="008F47D9" w:rsidRPr="008F47D9" w:rsidRDefault="008F47D9" w:rsidP="00C86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D9" w:rsidRPr="008F47D9" w:rsidRDefault="008F47D9" w:rsidP="007D4A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b/>
                <w:sz w:val="18"/>
                <w:szCs w:val="18"/>
              </w:rPr>
              <w:t>Группы</w:t>
            </w:r>
          </w:p>
          <w:p w:rsidR="008F47D9" w:rsidRPr="008F47D9" w:rsidRDefault="008F47D9" w:rsidP="007D4A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b/>
                <w:sz w:val="18"/>
                <w:szCs w:val="18"/>
              </w:rPr>
              <w:t>дезинфектантов</w:t>
            </w:r>
          </w:p>
        </w:tc>
        <w:tc>
          <w:tcPr>
            <w:tcW w:w="1767" w:type="dxa"/>
            <w:gridSpan w:val="2"/>
            <w:vMerge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8F47D9" w:rsidRPr="008F47D9" w:rsidRDefault="008F47D9" w:rsidP="00C86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8F47D9" w:rsidRPr="008F47D9" w:rsidRDefault="008F47D9" w:rsidP="00C86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D9" w:rsidRPr="008F47D9" w:rsidTr="00B27CB0">
        <w:trPr>
          <w:trHeight w:val="550"/>
        </w:trPr>
        <w:tc>
          <w:tcPr>
            <w:tcW w:w="1518" w:type="dxa"/>
            <w:vMerge/>
            <w:shd w:val="clear" w:color="auto" w:fill="auto"/>
          </w:tcPr>
          <w:p w:rsidR="008F47D9" w:rsidRPr="008F47D9" w:rsidRDefault="008F47D9" w:rsidP="00C86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47D9" w:rsidRPr="008F47D9" w:rsidRDefault="008F47D9" w:rsidP="00C86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D9" w:rsidRPr="008F47D9" w:rsidRDefault="008F47D9" w:rsidP="00C86B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F47D9" w:rsidRPr="008F47D9" w:rsidRDefault="008F47D9" w:rsidP="00C86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8F47D9" w:rsidRPr="008F47D9" w:rsidRDefault="008F47D9" w:rsidP="00C86B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D9" w:rsidRPr="008F47D9" w:rsidTr="00516DEF">
        <w:trPr>
          <w:trHeight w:val="285"/>
        </w:trPr>
        <w:tc>
          <w:tcPr>
            <w:tcW w:w="1518" w:type="dxa"/>
            <w:vMerge/>
            <w:shd w:val="clear" w:color="auto" w:fill="auto"/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 w:val="restart"/>
            <w:tcBorders>
              <w:left w:val="nil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D9" w:rsidRPr="008F47D9" w:rsidRDefault="008F47D9" w:rsidP="007D4A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D9" w:rsidRPr="008F47D9" w:rsidTr="00B27CB0">
        <w:trPr>
          <w:trHeight w:val="273"/>
        </w:trPr>
        <w:tc>
          <w:tcPr>
            <w:tcW w:w="1518" w:type="dxa"/>
            <w:vMerge/>
            <w:shd w:val="clear" w:color="auto" w:fill="auto"/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Merge/>
            <w:tcBorders>
              <w:left w:val="nil"/>
              <w:tr2bl w:val="single" w:sz="4" w:space="0" w:color="auto"/>
            </w:tcBorders>
            <w:shd w:val="clear" w:color="auto" w:fill="auto"/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47D9" w:rsidRPr="008F47D9" w:rsidRDefault="008F47D9" w:rsidP="007D4A3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47D9" w:rsidRPr="008F47D9" w:rsidTr="007D4A37">
        <w:trPr>
          <w:trHeight w:val="534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D9" w:rsidRPr="008F47D9" w:rsidRDefault="008F47D9" w:rsidP="007D4A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sz w:val="18"/>
                <w:szCs w:val="18"/>
              </w:rPr>
              <w:t>Перекисные соединения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7D9" w:rsidRPr="008F47D9" w:rsidRDefault="008F47D9" w:rsidP="00C86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D9" w:rsidRPr="008F47D9" w:rsidRDefault="008F47D9" w:rsidP="007D4A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sz w:val="18"/>
                <w:szCs w:val="18"/>
              </w:rPr>
              <w:t>Спирты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7D9" w:rsidRPr="008F47D9" w:rsidRDefault="008F47D9" w:rsidP="00C86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D9" w:rsidRPr="008F47D9" w:rsidRDefault="008F47D9" w:rsidP="007D4A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7D9">
              <w:rPr>
                <w:rFonts w:ascii="Times New Roman" w:hAnsi="Times New Roman" w:cs="Times New Roman"/>
                <w:sz w:val="18"/>
                <w:szCs w:val="18"/>
              </w:rPr>
              <w:t>Производные фенола</w:t>
            </w:r>
          </w:p>
        </w:tc>
      </w:tr>
    </w:tbl>
    <w:p w:rsidR="008F47D9" w:rsidRPr="008F47D9" w:rsidRDefault="008F47D9" w:rsidP="008F47D9">
      <w:pPr>
        <w:jc w:val="center"/>
        <w:rPr>
          <w:rFonts w:ascii="Times New Roman" w:hAnsi="Times New Roman" w:cs="Times New Roman"/>
          <w:b/>
        </w:rPr>
      </w:pPr>
    </w:p>
    <w:p w:rsidR="008F47D9" w:rsidRPr="00476620" w:rsidRDefault="008F47D9" w:rsidP="007D4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20">
        <w:rPr>
          <w:rFonts w:ascii="Times New Roman" w:hAnsi="Times New Roman" w:cs="Times New Roman"/>
          <w:b/>
          <w:sz w:val="24"/>
          <w:szCs w:val="24"/>
        </w:rPr>
        <w:t>Порядок проведения уборки помещений ЛПУ</w:t>
      </w:r>
    </w:p>
    <w:p w:rsidR="008F47D9" w:rsidRPr="00476620" w:rsidRDefault="008F47D9" w:rsidP="007D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napToGrid w:val="0"/>
          <w:sz w:val="24"/>
          <w:szCs w:val="24"/>
        </w:rPr>
        <w:t xml:space="preserve">Определенную роль в предупреждении ВБИ играют мероприятия, направленные на снижение микробной обсемененности поверхностей и воздуха в помещениях ЛПУ. Поэтому санитарная обработка помещений и использование </w:t>
      </w:r>
      <w:proofErr w:type="gramStart"/>
      <w:r w:rsidRPr="00476620">
        <w:rPr>
          <w:rFonts w:ascii="Times New Roman" w:hAnsi="Times New Roman" w:cs="Times New Roman"/>
          <w:snapToGrid w:val="0"/>
          <w:sz w:val="24"/>
          <w:szCs w:val="24"/>
        </w:rPr>
        <w:t>УФ-лучей</w:t>
      </w:r>
      <w:proofErr w:type="gramEnd"/>
      <w:r w:rsidRPr="00476620">
        <w:rPr>
          <w:rFonts w:ascii="Times New Roman" w:hAnsi="Times New Roman" w:cs="Times New Roman"/>
          <w:snapToGrid w:val="0"/>
          <w:sz w:val="24"/>
          <w:szCs w:val="24"/>
        </w:rPr>
        <w:t xml:space="preserve"> (комбинированная дезинфекция) – один из важных компонентов санитарно-эпидемиологического режима любого ЛПУ. </w:t>
      </w:r>
    </w:p>
    <w:p w:rsidR="008F47D9" w:rsidRPr="00476620" w:rsidRDefault="008F47D9" w:rsidP="007D4A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Под санитарной обработкой поверхностей в помещении ЛПУ подразумевают очистку пола, стен, окон, дверей, жесткой мебели, поверхности аппаратов, приборов, оборудования от пыли, грязи, субстратов биологического происхождения.</w:t>
      </w:r>
    </w:p>
    <w:p w:rsidR="008F47D9" w:rsidRPr="00476620" w:rsidRDefault="008F47D9" w:rsidP="007D4A3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Общие сведения:</w:t>
      </w:r>
    </w:p>
    <w:p w:rsidR="008F47D9" w:rsidRPr="00476620" w:rsidRDefault="008F47D9" w:rsidP="007D4A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Для обработки используют моющие (порошки, мыло, сода), моющее-дезинфицирующие  средства (анолит, самаровка, бриллиант),  а также физические способы обеззараживания (высокая температура, УФ-лучи).</w:t>
      </w:r>
    </w:p>
    <w:p w:rsidR="008F47D9" w:rsidRPr="00476620" w:rsidRDefault="008F47D9" w:rsidP="007D4A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Уборочный инвентарь (ведра, ветошь, тазы, и т.д.) должен иметь четкую маркировку с указанием помещения и видов работ. После уборки инвентарь обрабатывают дезинфектантом с соблюдением экспозиции, прополаскивают водой, высушивают и хранят в емкости с соответствующей маркировкой. Инвентарь для уборки туалетов хранят только в туалетах.</w:t>
      </w:r>
    </w:p>
    <w:p w:rsidR="008F47D9" w:rsidRPr="00476620" w:rsidRDefault="008F47D9" w:rsidP="007D4A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Поверхности в помещениях, аппаратов, приборов обеззараживают способом протирания ветошью, смоченной в дезинфектанте, или способом орошения. Медперсонал соблюдает меры предосторожности: использует защитную одежду, резиновые перчатки. Обработку проводят  в отсутствие пациентов.</w:t>
      </w:r>
    </w:p>
    <w:p w:rsidR="008F47D9" w:rsidRPr="00476620" w:rsidRDefault="008F47D9" w:rsidP="007D4A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 xml:space="preserve">Обеззараживание воздуха и поверхностей проводят </w:t>
      </w:r>
      <w:proofErr w:type="gramStart"/>
      <w:r w:rsidRPr="00476620">
        <w:rPr>
          <w:rFonts w:ascii="Times New Roman" w:hAnsi="Times New Roman" w:cs="Times New Roman"/>
          <w:sz w:val="24"/>
          <w:szCs w:val="24"/>
        </w:rPr>
        <w:t>УФ-облучением</w:t>
      </w:r>
      <w:proofErr w:type="gramEnd"/>
      <w:r w:rsidRPr="00476620">
        <w:rPr>
          <w:rFonts w:ascii="Times New Roman" w:hAnsi="Times New Roman" w:cs="Times New Roman"/>
          <w:sz w:val="24"/>
          <w:szCs w:val="24"/>
        </w:rPr>
        <w:t xml:space="preserve"> в течение двух часов бактерицидными облучателями (операционные, перевязочные, процедурные и др.) с последующим проветриванием. </w:t>
      </w:r>
    </w:p>
    <w:p w:rsidR="008F47D9" w:rsidRPr="00476620" w:rsidRDefault="008F47D9" w:rsidP="007D4A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lastRenderedPageBreak/>
        <w:t xml:space="preserve">Частота проведения обработок зависит от профиля ЛПУ и функционального назначения конкретного помещения (например, процедурные, перевязочные, смотровые хирургических, инструментальных, акушерских стационаров). </w:t>
      </w:r>
    </w:p>
    <w:p w:rsidR="008F47D9" w:rsidRPr="00476620" w:rsidRDefault="008F47D9" w:rsidP="007D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 xml:space="preserve">В помещениях ЛПУ любого профиля, в соответствии с действующими нормативными документами 2 раза в сутки проводят влажную уборку с применением моющих или моюще-дезинфицирующих средств. Протирание оконных стекол необходимо проводить не реже 1-го раза в месяц изнутри и по мере загрязнения, но не менее 1 раза в 4-6 месяцев снаружи. </w:t>
      </w:r>
    </w:p>
    <w:p w:rsidR="008F47D9" w:rsidRPr="00476620" w:rsidRDefault="008F47D9" w:rsidP="007D4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Генеральную уборку палат, помещений с тщательным мытьем стен, полов, всего оборудования, а также протирание мебели, светильников, защитных жалюзи от пыли проводят по утвержденному графику отделений:</w:t>
      </w:r>
    </w:p>
    <w:p w:rsidR="008F47D9" w:rsidRPr="00476620" w:rsidRDefault="008F47D9" w:rsidP="007D4A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инфекционная служба – 1 раз в 7-10 дней;</w:t>
      </w:r>
    </w:p>
    <w:p w:rsidR="008F47D9" w:rsidRPr="00476620" w:rsidRDefault="008F47D9" w:rsidP="007D4A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терапевтическая и неврологическая служба – 1 раз в месяц;</w:t>
      </w:r>
    </w:p>
    <w:p w:rsidR="008F47D9" w:rsidRPr="00476620" w:rsidRDefault="008F47D9" w:rsidP="007D4A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хирургическая и гинекологическая служба (оперблок, перевязочная, родильные залы) – 1 раз в 7 дней;</w:t>
      </w:r>
    </w:p>
    <w:p w:rsidR="008F47D9" w:rsidRPr="00476620" w:rsidRDefault="008F47D9" w:rsidP="007D4A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малый процедурный кабинет во всех службах, а также диагностические кабинеты – 1 раз в 7 дней;</w:t>
      </w:r>
    </w:p>
    <w:p w:rsidR="008F47D9" w:rsidRPr="00476620" w:rsidRDefault="008F47D9" w:rsidP="007D4A3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ванные комнаты, туалеты, подсобные помещения и вспомогательные помещения – 1 раз в 10-15 дней.</w:t>
      </w:r>
    </w:p>
    <w:p w:rsidR="008F47D9" w:rsidRPr="00476620" w:rsidRDefault="008F47D9" w:rsidP="007D4A3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8F47D9" w:rsidRPr="00476620" w:rsidRDefault="008F47D9" w:rsidP="007D4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20">
        <w:rPr>
          <w:rFonts w:ascii="Times New Roman" w:hAnsi="Times New Roman" w:cs="Times New Roman"/>
          <w:b/>
          <w:caps/>
          <w:sz w:val="24"/>
          <w:szCs w:val="24"/>
        </w:rPr>
        <w:t>Т</w:t>
      </w:r>
      <w:r w:rsidRPr="00476620">
        <w:rPr>
          <w:rFonts w:ascii="Times New Roman" w:hAnsi="Times New Roman" w:cs="Times New Roman"/>
          <w:b/>
          <w:sz w:val="24"/>
          <w:szCs w:val="24"/>
        </w:rPr>
        <w:t>ребования к средствам дезинфекции поверхностей в помещении ЛПУ:</w:t>
      </w:r>
    </w:p>
    <w:p w:rsidR="008F47D9" w:rsidRPr="00476620" w:rsidRDefault="008F47D9" w:rsidP="007D4A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Вызывать гибель возбудителей ВБИ: бактерий, вирусов, грибов – при комнатной температуре.</w:t>
      </w:r>
    </w:p>
    <w:p w:rsidR="008F47D9" w:rsidRPr="00476620" w:rsidRDefault="008F47D9" w:rsidP="007D4A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Обладать моющими свойствами или хорошо совмещаться с моющими средствами.</w:t>
      </w:r>
    </w:p>
    <w:p w:rsidR="008F47D9" w:rsidRPr="00476620" w:rsidRDefault="008F47D9" w:rsidP="007D4A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Иметь относительно низкую токсичность и быть безвредными для окружающей среды.</w:t>
      </w:r>
    </w:p>
    <w:p w:rsidR="008F47D9" w:rsidRPr="00476620" w:rsidRDefault="008F47D9" w:rsidP="007D4A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Быть совместимыми с различными видами материалов (не портить обрабатываемые поверхности).</w:t>
      </w:r>
    </w:p>
    <w:p w:rsidR="008F47D9" w:rsidRPr="00476620" w:rsidRDefault="008F47D9" w:rsidP="007D4A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Быть стабильным, неогнеопасным, простым в обращении.</w:t>
      </w:r>
    </w:p>
    <w:p w:rsidR="008F47D9" w:rsidRPr="00476620" w:rsidRDefault="008F47D9" w:rsidP="007D4A3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Не оказывать фиксирующего действия на органические загрязнения.</w:t>
      </w:r>
    </w:p>
    <w:p w:rsidR="008F47D9" w:rsidRPr="00476620" w:rsidRDefault="008F47D9" w:rsidP="007D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620">
        <w:rPr>
          <w:rFonts w:ascii="Times New Roman" w:hAnsi="Times New Roman" w:cs="Times New Roman"/>
          <w:sz w:val="24"/>
          <w:szCs w:val="24"/>
        </w:rPr>
        <w:t>Генеральную уборку проводят по графику, утвержденному заведующим отделением. Ответственное лицо за проведение генеральной уборки – старшая медсестра отделения. После проведения уборки медсестра делает отметку в журнале генеральных уборок.</w:t>
      </w:r>
    </w:p>
    <w:p w:rsidR="008F47D9" w:rsidRPr="00476620" w:rsidRDefault="008F47D9" w:rsidP="007D4A37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76620">
        <w:rPr>
          <w:rFonts w:ascii="Times New Roman" w:hAnsi="Times New Roman" w:cs="Times New Roman"/>
          <w:snapToGrid w:val="0"/>
          <w:sz w:val="24"/>
          <w:szCs w:val="24"/>
        </w:rPr>
        <w:t>При использовании дезинфицирующих растворов медицинский персонал должен соблюдать правила техники безопасности.</w:t>
      </w:r>
    </w:p>
    <w:p w:rsidR="008F47D9" w:rsidRPr="00476620" w:rsidRDefault="00401B77" w:rsidP="008F47D9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11.85pt;margin-top:18.25pt;width:463.35pt;height:164.55pt;z-index:251660288" adj="250">
            <v:textbox style="mso-next-textbox:#_x0000_s1026">
              <w:txbxContent>
                <w:p w:rsidR="00C86BDF" w:rsidRPr="00996658" w:rsidRDefault="00C86BDF" w:rsidP="007D4A37">
                  <w:pPr>
                    <w:pStyle w:val="4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996658">
                    <w:rPr>
                      <w:sz w:val="24"/>
                      <w:szCs w:val="24"/>
                    </w:rPr>
                    <w:t>Первая  помощь  при  отравлениях</w:t>
                  </w:r>
                  <w:r w:rsidR="007D4A3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дезинфектантами</w:t>
                  </w:r>
                </w:p>
                <w:p w:rsidR="00C86BDF" w:rsidRPr="00B27CB0" w:rsidRDefault="00C86BDF" w:rsidP="007D4A37">
                  <w:pPr>
                    <w:spacing w:after="0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B27CB0">
                    <w:rPr>
                      <w:rFonts w:ascii="Times New Roman" w:hAnsi="Times New Roman" w:cs="Times New Roman"/>
                      <w:b/>
                      <w:snapToGrid w:val="0"/>
                    </w:rPr>
                    <w:t>при попадании на кожу</w:t>
                  </w:r>
                </w:p>
                <w:p w:rsidR="00C86BDF" w:rsidRPr="00B27CB0" w:rsidRDefault="00C86BDF" w:rsidP="007D4A37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B27CB0">
                    <w:rPr>
                      <w:rFonts w:ascii="Times New Roman" w:hAnsi="Times New Roman" w:cs="Times New Roman"/>
                      <w:snapToGrid w:val="0"/>
                    </w:rPr>
                    <w:t>пораженное место обильно промыть водой;</w:t>
                  </w:r>
                </w:p>
                <w:p w:rsidR="00C86BDF" w:rsidRPr="00B27CB0" w:rsidRDefault="00C86BDF" w:rsidP="007D4A37">
                  <w:pPr>
                    <w:spacing w:after="0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B27CB0">
                    <w:rPr>
                      <w:rFonts w:ascii="Times New Roman" w:hAnsi="Times New Roman" w:cs="Times New Roman"/>
                      <w:b/>
                      <w:snapToGrid w:val="0"/>
                    </w:rPr>
                    <w:t>при попадании в глаза</w:t>
                  </w:r>
                </w:p>
                <w:p w:rsidR="00C86BDF" w:rsidRPr="00B27CB0" w:rsidRDefault="00C86BDF" w:rsidP="007D4A37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B27CB0">
                    <w:rPr>
                      <w:rFonts w:ascii="Times New Roman" w:hAnsi="Times New Roman" w:cs="Times New Roman"/>
                      <w:snapToGrid w:val="0"/>
                    </w:rPr>
                    <w:t>немедленно промыть водой или 2 %  раствором питьевой соды в течение нескольких минут;</w:t>
                  </w:r>
                </w:p>
                <w:p w:rsidR="00C86BDF" w:rsidRPr="00B27CB0" w:rsidRDefault="00C86BDF" w:rsidP="007D4A37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B27CB0">
                    <w:rPr>
                      <w:rFonts w:ascii="Times New Roman" w:hAnsi="Times New Roman" w:cs="Times New Roman"/>
                      <w:snapToGrid w:val="0"/>
                    </w:rPr>
                    <w:t>при раздражении глаз – закапать раствор альбуцида;</w:t>
                  </w:r>
                </w:p>
                <w:p w:rsidR="00C86BDF" w:rsidRPr="00B27CB0" w:rsidRDefault="00C86BDF" w:rsidP="007D4A37">
                  <w:pPr>
                    <w:spacing w:after="0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 w:rsidRPr="00B27CB0">
                    <w:rPr>
                      <w:rFonts w:ascii="Times New Roman" w:hAnsi="Times New Roman" w:cs="Times New Roman"/>
                      <w:b/>
                      <w:snapToGrid w:val="0"/>
                    </w:rPr>
                    <w:t>при отравлении через дыхательные пути</w:t>
                  </w:r>
                </w:p>
                <w:p w:rsidR="00C86BDF" w:rsidRPr="00B27CB0" w:rsidRDefault="00C86BDF" w:rsidP="007D4A3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B27CB0">
                    <w:rPr>
                      <w:rFonts w:ascii="Times New Roman" w:hAnsi="Times New Roman" w:cs="Times New Roman"/>
                      <w:snapToGrid w:val="0"/>
                    </w:rPr>
                    <w:t>вынести пострадавшего в другое помещение или на свежий воздух;</w:t>
                  </w:r>
                </w:p>
                <w:p w:rsidR="00C86BDF" w:rsidRPr="00B27CB0" w:rsidRDefault="00C86BDF" w:rsidP="007D4A3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B27CB0">
                    <w:rPr>
                      <w:rFonts w:ascii="Times New Roman" w:hAnsi="Times New Roman" w:cs="Times New Roman"/>
                      <w:snapToGrid w:val="0"/>
                    </w:rPr>
                    <w:t>прополоскать рот и промыть носоглотку водой;</w:t>
                  </w:r>
                </w:p>
                <w:p w:rsidR="00C86BDF" w:rsidRPr="00B27CB0" w:rsidRDefault="00C86BDF" w:rsidP="007D4A3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B27CB0">
                    <w:rPr>
                      <w:rFonts w:ascii="Times New Roman" w:hAnsi="Times New Roman" w:cs="Times New Roman"/>
                      <w:snapToGrid w:val="0"/>
                    </w:rPr>
                    <w:t>рекомендуют прием тёплого молока с питьевой содой.</w:t>
                  </w:r>
                </w:p>
              </w:txbxContent>
            </v:textbox>
          </v:shape>
        </w:pict>
      </w:r>
    </w:p>
    <w:p w:rsidR="008F47D9" w:rsidRPr="00476620" w:rsidRDefault="008F47D9" w:rsidP="008F47D9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F47D9" w:rsidRPr="00476620" w:rsidRDefault="008F47D9" w:rsidP="008F47D9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F47D9" w:rsidRPr="00476620" w:rsidRDefault="008F47D9" w:rsidP="008F47D9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F47D9" w:rsidRPr="00476620" w:rsidRDefault="008F47D9" w:rsidP="008F47D9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F47D9" w:rsidRPr="00476620" w:rsidRDefault="008F47D9" w:rsidP="008F47D9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16DEF" w:rsidRDefault="00516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6620" w:rsidRPr="00F31B2B" w:rsidRDefault="00476620" w:rsidP="007D4A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1B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Выдержки из СанПиН 2.1.3.2630-10 </w:t>
      </w:r>
    </w:p>
    <w:p w:rsidR="00516DEF" w:rsidRDefault="00516DEF" w:rsidP="007D4A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620" w:rsidRPr="00476620" w:rsidRDefault="00476620" w:rsidP="007D4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6620">
        <w:rPr>
          <w:rFonts w:ascii="Times New Roman" w:eastAsia="Times New Roman" w:hAnsi="Times New Roman" w:cs="Times New Roman"/>
          <w:bCs/>
          <w:sz w:val="24"/>
          <w:szCs w:val="24"/>
        </w:rPr>
        <w:t>II. Организация дезинфекционных и стерилизационных мероприятий в организациях, осуществляющих медицинскую деятельность</w:t>
      </w:r>
    </w:p>
    <w:p w:rsidR="009478CF" w:rsidRDefault="00476620" w:rsidP="009478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 xml:space="preserve">1.4.2 Профилактическая дезинфекция по эпидемиологическим показаниям проводится с целью не допустить распространения возбудителей ВБИ и их переносчиков в отделениях (палатах) из соседних отделений (палат). </w:t>
      </w:r>
    </w:p>
    <w:p w:rsidR="00476620" w:rsidRPr="00B27CB0" w:rsidRDefault="00476620" w:rsidP="0094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>Профилактическая дезинфекция по эпидемиологическим показаниям проводится с учетом эпидемиологических особенностей конкретной внутрибольничной инфекции (инкубационный период, устойчивость и длительность выживания возбудителя на объектах, имеющих наибольшее эпидемиологическое значение) и режимов применения средств обеззараживания (дезинфекции, дезинсекции, дератизации).</w:t>
      </w:r>
    </w:p>
    <w:p w:rsidR="009478CF" w:rsidRDefault="00476620" w:rsidP="009478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 xml:space="preserve">1.4.3 Профилактическая дезинфекция по санитарно-гигиеническим показаниям проводится как разовое мероприятие в помещениях организаций, находящихся в неудовлетворительном санитарном состоянии по методике проведения генеральных уборок. </w:t>
      </w:r>
    </w:p>
    <w:p w:rsidR="009478CF" w:rsidRDefault="00476620" w:rsidP="0094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 xml:space="preserve">Генеральная уборка осуществляется с целью удаления загрязнений и снижения микробной обсемененности в помещениях организаций. </w:t>
      </w:r>
    </w:p>
    <w:p w:rsidR="009478CF" w:rsidRDefault="00476620" w:rsidP="0094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</w:rPr>
      </w:pPr>
      <w:r w:rsidRPr="00B27CB0">
        <w:rPr>
          <w:rFonts w:ascii="Times New Roman" w:eastAsia="Times New Roman" w:hAnsi="Times New Roman" w:cs="Times New Roman"/>
        </w:rPr>
        <w:t>При генеральной уборке проводится мытье, очистка и обеззараживание поверхностей помещений (в том числе труднодоступных), дверей, мебели, оборудования (в том числе осветительных приборов), аппаратуры с  использованием моющих и дезинфицирующих средств и последующим обеззараживанием воздуха.</w:t>
      </w:r>
      <w:r w:rsidRPr="00B27CB0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9478CF" w:rsidRDefault="00476620" w:rsidP="0094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 xml:space="preserve">Генеральная уборка функциональных помещений, палат и кабинетов проводится по графику не реже одного раза в месяц; операционных блоков, перевязочных, родильных залов, процедурных, манипуляционных, стерилизационных – один раз в неделю. </w:t>
      </w:r>
    </w:p>
    <w:p w:rsidR="00476620" w:rsidRPr="00B27CB0" w:rsidRDefault="00476620" w:rsidP="0094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>При генеральной уборке режимы применения дезинфицирующих средств определяются с учетом профиля стационара и микробной контаминации объектов.</w:t>
      </w:r>
    </w:p>
    <w:p w:rsidR="009478CF" w:rsidRDefault="00476620" w:rsidP="009478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 xml:space="preserve">1.5 Очаговая дезинфекция проводится при выявлении источника инфекции (больные, носители) в стационарах (отделениях), амбулаторно-поликлинических организациях любого профиля с учетом эпидемиологических особенностей инфекции и механизма передачи ее возбудителя. </w:t>
      </w:r>
    </w:p>
    <w:p w:rsidR="009478CF" w:rsidRDefault="00476620" w:rsidP="0094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 xml:space="preserve">Целью очаговой дезинфекции является предупреждение распространения возбудителей инфекций от больных (носителей) с их выделениями и через объекты, имевшие контакт с больными в стационаре (отделении) и за его пределами. </w:t>
      </w:r>
    </w:p>
    <w:p w:rsidR="00476620" w:rsidRPr="00B27CB0" w:rsidRDefault="00476620" w:rsidP="0094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>Очаговая дезинфекция осуществляется в формах текущей и заключительной очаговой дезинфекции.</w:t>
      </w:r>
    </w:p>
    <w:p w:rsidR="009478CF" w:rsidRDefault="00476620" w:rsidP="009478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 xml:space="preserve">1.5.1 Текущая очаговая дезинфекция объектов внутрибольничной среды в окружении больного проводится с момента выявления у больного внутрибольничной инфекции и до выписки. </w:t>
      </w:r>
    </w:p>
    <w:p w:rsidR="00476620" w:rsidRPr="00B27CB0" w:rsidRDefault="00476620" w:rsidP="0094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 xml:space="preserve">В ходе текущей очаговой дезинфекции проводится систематическое обеззараживание потенциально контаминированных выделений больного и всех объектов внутрибольничной среды, с которыми больной имел контакт: </w:t>
      </w:r>
      <w:r w:rsidR="004C76DB">
        <w:rPr>
          <w:rFonts w:ascii="Times New Roman" w:eastAsia="Times New Roman" w:hAnsi="Times New Roman" w:cs="Times New Roman"/>
        </w:rPr>
        <w:t>ИМН</w:t>
      </w:r>
      <w:r w:rsidRPr="00B27CB0">
        <w:rPr>
          <w:rFonts w:ascii="Times New Roman" w:eastAsia="Times New Roman" w:hAnsi="Times New Roman" w:cs="Times New Roman"/>
        </w:rPr>
        <w:t>, предметов ухода, посуды, белья, поверхностей в помещениях, в том числе мебели и оборудования, обеззараживание медицинских отходов класса</w:t>
      </w:r>
      <w:proofErr w:type="gramStart"/>
      <w:r w:rsidRPr="00B27CB0">
        <w:rPr>
          <w:rFonts w:ascii="Times New Roman" w:eastAsia="Times New Roman" w:hAnsi="Times New Roman" w:cs="Times New Roman"/>
        </w:rPr>
        <w:t xml:space="preserve"> Б</w:t>
      </w:r>
      <w:proofErr w:type="gramEnd"/>
      <w:r w:rsidRPr="00B27CB0">
        <w:rPr>
          <w:rFonts w:ascii="Times New Roman" w:eastAsia="Times New Roman" w:hAnsi="Times New Roman" w:cs="Times New Roman"/>
        </w:rPr>
        <w:t xml:space="preserve"> и В, дезинсекция и дератизация. При текущей дезинфекции проводится гигиениче</w:t>
      </w:r>
      <w:r w:rsidR="004C76DB">
        <w:rPr>
          <w:rFonts w:ascii="Times New Roman" w:eastAsia="Times New Roman" w:hAnsi="Times New Roman" w:cs="Times New Roman"/>
        </w:rPr>
        <w:t>ская обработка рук мед</w:t>
      </w:r>
      <w:r w:rsidRPr="00B27CB0">
        <w:rPr>
          <w:rFonts w:ascii="Times New Roman" w:eastAsia="Times New Roman" w:hAnsi="Times New Roman" w:cs="Times New Roman"/>
        </w:rPr>
        <w:t>персонала, полная или частичная обработка кожных покровов больных и персонала, инъекционного поля.</w:t>
      </w:r>
    </w:p>
    <w:p w:rsidR="009478CF" w:rsidRDefault="00476620" w:rsidP="009478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 xml:space="preserve">1.5.2 Заключительная очаговая дезинфекция проводится после выписки, смерти или перевода больного в другое отделение или стационар с целью обеззараживания объектов внутрибольничной среды, с которыми он контактировал в процессе пребывания в стационаре. </w:t>
      </w:r>
    </w:p>
    <w:p w:rsidR="00476620" w:rsidRPr="00B27CB0" w:rsidRDefault="00476620" w:rsidP="0094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>В ходе заключительной очаговой дезинфекции:</w:t>
      </w:r>
    </w:p>
    <w:p w:rsidR="00476620" w:rsidRPr="00B27CB0" w:rsidRDefault="00476620" w:rsidP="009478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 xml:space="preserve">обеззараживаются поверхности помещений, в которых находился больной и места общего пользования; поверхности оборудования и приборов; </w:t>
      </w:r>
      <w:r w:rsidR="004C76DB">
        <w:rPr>
          <w:rFonts w:ascii="Times New Roman" w:eastAsia="Times New Roman" w:hAnsi="Times New Roman" w:cs="Times New Roman"/>
        </w:rPr>
        <w:t>ИМН</w:t>
      </w:r>
      <w:r w:rsidRPr="00B27CB0">
        <w:rPr>
          <w:rFonts w:ascii="Times New Roman" w:eastAsia="Times New Roman" w:hAnsi="Times New Roman" w:cs="Times New Roman"/>
        </w:rPr>
        <w:t xml:space="preserve">; </w:t>
      </w:r>
      <w:r w:rsidR="004C76DB">
        <w:rPr>
          <w:rFonts w:ascii="Times New Roman" w:eastAsia="Times New Roman" w:hAnsi="Times New Roman" w:cs="Times New Roman"/>
        </w:rPr>
        <w:t>мед</w:t>
      </w:r>
      <w:r w:rsidRPr="00B27CB0">
        <w:rPr>
          <w:rFonts w:ascii="Times New Roman" w:eastAsia="Times New Roman" w:hAnsi="Times New Roman" w:cs="Times New Roman"/>
        </w:rPr>
        <w:t>отходы;</w:t>
      </w:r>
    </w:p>
    <w:p w:rsidR="00476620" w:rsidRPr="00B27CB0" w:rsidRDefault="00476620" w:rsidP="009478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>обеззараживаются в дезкамерах постельные принадлежности, нательное белье и вещи больного, выдаваемые ему перед выпиской;</w:t>
      </w:r>
    </w:p>
    <w:p w:rsidR="00476620" w:rsidRPr="00B27CB0" w:rsidRDefault="00476620" w:rsidP="009478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>обеззараживается санитарный транспорт, перевозивший больного;</w:t>
      </w:r>
    </w:p>
    <w:p w:rsidR="00476620" w:rsidRPr="00B27CB0" w:rsidRDefault="00476620" w:rsidP="009478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 xml:space="preserve">проводится </w:t>
      </w:r>
      <w:r w:rsidR="004C76DB">
        <w:rPr>
          <w:rFonts w:ascii="Times New Roman" w:eastAsia="Times New Roman" w:hAnsi="Times New Roman" w:cs="Times New Roman"/>
        </w:rPr>
        <w:t>полная или частичная сан</w:t>
      </w:r>
      <w:r w:rsidRPr="00B27CB0">
        <w:rPr>
          <w:rFonts w:ascii="Times New Roman" w:eastAsia="Times New Roman" w:hAnsi="Times New Roman" w:cs="Times New Roman"/>
        </w:rPr>
        <w:t>обработка кожных покровов больных перед выпиской;</w:t>
      </w:r>
    </w:p>
    <w:p w:rsidR="00476620" w:rsidRPr="00B27CB0" w:rsidRDefault="00476620" w:rsidP="009478C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27CB0">
        <w:rPr>
          <w:rFonts w:ascii="Times New Roman" w:eastAsia="Times New Roman" w:hAnsi="Times New Roman" w:cs="Times New Roman"/>
        </w:rPr>
        <w:t>проводится дезинсекция и дератизация.</w:t>
      </w:r>
    </w:p>
    <w:p w:rsidR="008F47D9" w:rsidRPr="00B27CB0" w:rsidRDefault="008F47D9" w:rsidP="007D4A37">
      <w:pPr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</w:p>
    <w:sectPr w:rsidR="008F47D9" w:rsidRPr="00B27CB0" w:rsidSect="00D5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6F5876"/>
    <w:multiLevelType w:val="hybridMultilevel"/>
    <w:tmpl w:val="D4C2BD3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7B5613"/>
    <w:multiLevelType w:val="hybridMultilevel"/>
    <w:tmpl w:val="D4C2CBA0"/>
    <w:lvl w:ilvl="0" w:tplc="38348A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E68EC"/>
    <w:multiLevelType w:val="hybridMultilevel"/>
    <w:tmpl w:val="C486FE1E"/>
    <w:lvl w:ilvl="0" w:tplc="28524E8A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750DF7"/>
    <w:multiLevelType w:val="hybridMultilevel"/>
    <w:tmpl w:val="0C5EAE30"/>
    <w:lvl w:ilvl="0" w:tplc="1AC41D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F31FCD"/>
    <w:multiLevelType w:val="hybridMultilevel"/>
    <w:tmpl w:val="7E9CA020"/>
    <w:lvl w:ilvl="0" w:tplc="5FFCD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65E17"/>
    <w:multiLevelType w:val="hybridMultilevel"/>
    <w:tmpl w:val="D00287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98B1436"/>
    <w:multiLevelType w:val="hybridMultilevel"/>
    <w:tmpl w:val="0C30D60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4A086A40"/>
    <w:multiLevelType w:val="hybridMultilevel"/>
    <w:tmpl w:val="BEE87E70"/>
    <w:lvl w:ilvl="0" w:tplc="38348A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DC7206"/>
    <w:multiLevelType w:val="hybridMultilevel"/>
    <w:tmpl w:val="2E500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F1594"/>
    <w:multiLevelType w:val="multilevel"/>
    <w:tmpl w:val="1502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E75093"/>
    <w:multiLevelType w:val="hybridMultilevel"/>
    <w:tmpl w:val="9F38AB54"/>
    <w:lvl w:ilvl="0" w:tplc="28524E8A"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6E340898"/>
    <w:multiLevelType w:val="hybridMultilevel"/>
    <w:tmpl w:val="A754D4A4"/>
    <w:lvl w:ilvl="0" w:tplc="DFAA382C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A14446"/>
    <w:multiLevelType w:val="hybridMultilevel"/>
    <w:tmpl w:val="CD6AD56A"/>
    <w:lvl w:ilvl="0" w:tplc="003E97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581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6EB9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5D874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F42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E429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45CD6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0042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32B3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>
    <w:nsid w:val="7A4A324A"/>
    <w:multiLevelType w:val="hybridMultilevel"/>
    <w:tmpl w:val="F24036F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20"/>
  </w:num>
  <w:num w:numId="7">
    <w:abstractNumId w:val="0"/>
  </w:num>
  <w:num w:numId="8">
    <w:abstractNumId w:val="17"/>
  </w:num>
  <w:num w:numId="9">
    <w:abstractNumId w:val="13"/>
  </w:num>
  <w:num w:numId="10">
    <w:abstractNumId w:val="4"/>
  </w:num>
  <w:num w:numId="11">
    <w:abstractNumId w:val="5"/>
  </w:num>
  <w:num w:numId="12">
    <w:abstractNumId w:val="16"/>
  </w:num>
  <w:num w:numId="13">
    <w:abstractNumId w:val="11"/>
  </w:num>
  <w:num w:numId="14">
    <w:abstractNumId w:val="14"/>
  </w:num>
  <w:num w:numId="15">
    <w:abstractNumId w:val="2"/>
  </w:num>
  <w:num w:numId="16">
    <w:abstractNumId w:val="18"/>
  </w:num>
  <w:num w:numId="17">
    <w:abstractNumId w:val="15"/>
  </w:num>
  <w:num w:numId="18">
    <w:abstractNumId w:val="19"/>
  </w:num>
  <w:num w:numId="19">
    <w:abstractNumId w:val="8"/>
  </w:num>
  <w:num w:numId="20">
    <w:abstractNumId w:val="10"/>
  </w:num>
  <w:num w:numId="21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A96"/>
    <w:rsid w:val="00003D8F"/>
    <w:rsid w:val="00004F8F"/>
    <w:rsid w:val="000059FE"/>
    <w:rsid w:val="0002768C"/>
    <w:rsid w:val="00036C3F"/>
    <w:rsid w:val="00055954"/>
    <w:rsid w:val="000701CD"/>
    <w:rsid w:val="00070275"/>
    <w:rsid w:val="0008166B"/>
    <w:rsid w:val="00086E2E"/>
    <w:rsid w:val="00093308"/>
    <w:rsid w:val="000A6787"/>
    <w:rsid w:val="000B3213"/>
    <w:rsid w:val="000C1769"/>
    <w:rsid w:val="000C6AA1"/>
    <w:rsid w:val="000C7CE8"/>
    <w:rsid w:val="000D6075"/>
    <w:rsid w:val="00106E22"/>
    <w:rsid w:val="00124001"/>
    <w:rsid w:val="001371F8"/>
    <w:rsid w:val="00145030"/>
    <w:rsid w:val="00153405"/>
    <w:rsid w:val="0015485D"/>
    <w:rsid w:val="001621A9"/>
    <w:rsid w:val="00163B4A"/>
    <w:rsid w:val="00165D8F"/>
    <w:rsid w:val="001707C7"/>
    <w:rsid w:val="0018025E"/>
    <w:rsid w:val="001A00CB"/>
    <w:rsid w:val="001A3328"/>
    <w:rsid w:val="001A44C7"/>
    <w:rsid w:val="001C0361"/>
    <w:rsid w:val="001F7DE3"/>
    <w:rsid w:val="002021CF"/>
    <w:rsid w:val="00207D47"/>
    <w:rsid w:val="00210F14"/>
    <w:rsid w:val="00216746"/>
    <w:rsid w:val="00233D2F"/>
    <w:rsid w:val="00245467"/>
    <w:rsid w:val="00254AE2"/>
    <w:rsid w:val="0026039C"/>
    <w:rsid w:val="0026073B"/>
    <w:rsid w:val="00265B0E"/>
    <w:rsid w:val="00280D4B"/>
    <w:rsid w:val="002B2882"/>
    <w:rsid w:val="002B408E"/>
    <w:rsid w:val="002B604C"/>
    <w:rsid w:val="002C26E8"/>
    <w:rsid w:val="002D10F5"/>
    <w:rsid w:val="002E52C3"/>
    <w:rsid w:val="002E7BC3"/>
    <w:rsid w:val="00324722"/>
    <w:rsid w:val="003331BD"/>
    <w:rsid w:val="00335005"/>
    <w:rsid w:val="00343ABA"/>
    <w:rsid w:val="00353020"/>
    <w:rsid w:val="0035429A"/>
    <w:rsid w:val="00370911"/>
    <w:rsid w:val="00397E32"/>
    <w:rsid w:val="003A0E95"/>
    <w:rsid w:val="003D3B37"/>
    <w:rsid w:val="003D6B87"/>
    <w:rsid w:val="003E2024"/>
    <w:rsid w:val="003F057D"/>
    <w:rsid w:val="003F2446"/>
    <w:rsid w:val="00401B77"/>
    <w:rsid w:val="004418BE"/>
    <w:rsid w:val="00444898"/>
    <w:rsid w:val="0045203F"/>
    <w:rsid w:val="00462991"/>
    <w:rsid w:val="004629AC"/>
    <w:rsid w:val="00470FA2"/>
    <w:rsid w:val="00476620"/>
    <w:rsid w:val="00484658"/>
    <w:rsid w:val="00494B0A"/>
    <w:rsid w:val="004A1DF6"/>
    <w:rsid w:val="004B0C7C"/>
    <w:rsid w:val="004B110C"/>
    <w:rsid w:val="004B747D"/>
    <w:rsid w:val="004C76DB"/>
    <w:rsid w:val="004E7923"/>
    <w:rsid w:val="004F1BCA"/>
    <w:rsid w:val="00507667"/>
    <w:rsid w:val="0051060C"/>
    <w:rsid w:val="00516DEF"/>
    <w:rsid w:val="005330AF"/>
    <w:rsid w:val="00534EC1"/>
    <w:rsid w:val="0054371E"/>
    <w:rsid w:val="005524FE"/>
    <w:rsid w:val="00555E83"/>
    <w:rsid w:val="00557FE3"/>
    <w:rsid w:val="005723FA"/>
    <w:rsid w:val="00573D62"/>
    <w:rsid w:val="005804C8"/>
    <w:rsid w:val="0058311F"/>
    <w:rsid w:val="005956E4"/>
    <w:rsid w:val="0059732E"/>
    <w:rsid w:val="005D2F0C"/>
    <w:rsid w:val="005E6407"/>
    <w:rsid w:val="005E7086"/>
    <w:rsid w:val="00603A81"/>
    <w:rsid w:val="00615287"/>
    <w:rsid w:val="00623443"/>
    <w:rsid w:val="00632757"/>
    <w:rsid w:val="006809CA"/>
    <w:rsid w:val="00682513"/>
    <w:rsid w:val="00686D18"/>
    <w:rsid w:val="006A5A03"/>
    <w:rsid w:val="006B43A7"/>
    <w:rsid w:val="006C110E"/>
    <w:rsid w:val="006C20EE"/>
    <w:rsid w:val="006F0F6F"/>
    <w:rsid w:val="00705D12"/>
    <w:rsid w:val="007150F4"/>
    <w:rsid w:val="00716215"/>
    <w:rsid w:val="0073620D"/>
    <w:rsid w:val="0075729F"/>
    <w:rsid w:val="007877F1"/>
    <w:rsid w:val="007A457F"/>
    <w:rsid w:val="007C5C50"/>
    <w:rsid w:val="007D4A37"/>
    <w:rsid w:val="007E71AC"/>
    <w:rsid w:val="0080009A"/>
    <w:rsid w:val="00805638"/>
    <w:rsid w:val="00816169"/>
    <w:rsid w:val="008261CC"/>
    <w:rsid w:val="00831D69"/>
    <w:rsid w:val="00840D60"/>
    <w:rsid w:val="008809DF"/>
    <w:rsid w:val="00885320"/>
    <w:rsid w:val="00891FBA"/>
    <w:rsid w:val="0089575F"/>
    <w:rsid w:val="008C1522"/>
    <w:rsid w:val="008C2813"/>
    <w:rsid w:val="008D2D4B"/>
    <w:rsid w:val="008D7C84"/>
    <w:rsid w:val="008F47D9"/>
    <w:rsid w:val="00935A60"/>
    <w:rsid w:val="0094004F"/>
    <w:rsid w:val="0094731C"/>
    <w:rsid w:val="009478CF"/>
    <w:rsid w:val="009538D0"/>
    <w:rsid w:val="009620E8"/>
    <w:rsid w:val="0096300D"/>
    <w:rsid w:val="0097018A"/>
    <w:rsid w:val="009728D9"/>
    <w:rsid w:val="0097792F"/>
    <w:rsid w:val="00982408"/>
    <w:rsid w:val="009967EF"/>
    <w:rsid w:val="009A1A92"/>
    <w:rsid w:val="009A37E8"/>
    <w:rsid w:val="009D5823"/>
    <w:rsid w:val="009E3D05"/>
    <w:rsid w:val="009F71E3"/>
    <w:rsid w:val="00A1038E"/>
    <w:rsid w:val="00A103F8"/>
    <w:rsid w:val="00A10A43"/>
    <w:rsid w:val="00A24313"/>
    <w:rsid w:val="00A354FB"/>
    <w:rsid w:val="00A40574"/>
    <w:rsid w:val="00A51C6D"/>
    <w:rsid w:val="00A562D7"/>
    <w:rsid w:val="00A61F80"/>
    <w:rsid w:val="00A62D71"/>
    <w:rsid w:val="00A739D1"/>
    <w:rsid w:val="00A767FE"/>
    <w:rsid w:val="00A8111F"/>
    <w:rsid w:val="00A933AA"/>
    <w:rsid w:val="00A97DE9"/>
    <w:rsid w:val="00AA3703"/>
    <w:rsid w:val="00AE6405"/>
    <w:rsid w:val="00B16403"/>
    <w:rsid w:val="00B238DA"/>
    <w:rsid w:val="00B27CB0"/>
    <w:rsid w:val="00B47A40"/>
    <w:rsid w:val="00B614CC"/>
    <w:rsid w:val="00B8725A"/>
    <w:rsid w:val="00B92D32"/>
    <w:rsid w:val="00B94CDC"/>
    <w:rsid w:val="00BA3A4E"/>
    <w:rsid w:val="00BB18B2"/>
    <w:rsid w:val="00BC26DF"/>
    <w:rsid w:val="00BD4385"/>
    <w:rsid w:val="00BE0954"/>
    <w:rsid w:val="00C04EB2"/>
    <w:rsid w:val="00C15949"/>
    <w:rsid w:val="00C2307C"/>
    <w:rsid w:val="00C23CFE"/>
    <w:rsid w:val="00C2681F"/>
    <w:rsid w:val="00C762CD"/>
    <w:rsid w:val="00C86BDF"/>
    <w:rsid w:val="00C92B90"/>
    <w:rsid w:val="00C95C00"/>
    <w:rsid w:val="00CA366F"/>
    <w:rsid w:val="00CB2F42"/>
    <w:rsid w:val="00CD066F"/>
    <w:rsid w:val="00CD5911"/>
    <w:rsid w:val="00CF6A4E"/>
    <w:rsid w:val="00CF6F8C"/>
    <w:rsid w:val="00D05255"/>
    <w:rsid w:val="00D05D58"/>
    <w:rsid w:val="00D1220B"/>
    <w:rsid w:val="00D223E3"/>
    <w:rsid w:val="00D3312C"/>
    <w:rsid w:val="00D37523"/>
    <w:rsid w:val="00D4274A"/>
    <w:rsid w:val="00D51425"/>
    <w:rsid w:val="00D70C3F"/>
    <w:rsid w:val="00D868CA"/>
    <w:rsid w:val="00D9464D"/>
    <w:rsid w:val="00DA5835"/>
    <w:rsid w:val="00DB6E5F"/>
    <w:rsid w:val="00DC2BAB"/>
    <w:rsid w:val="00DD5E34"/>
    <w:rsid w:val="00DF648A"/>
    <w:rsid w:val="00E02CE6"/>
    <w:rsid w:val="00E16EB6"/>
    <w:rsid w:val="00E20FF3"/>
    <w:rsid w:val="00E405A9"/>
    <w:rsid w:val="00E45A96"/>
    <w:rsid w:val="00E7670F"/>
    <w:rsid w:val="00E776C5"/>
    <w:rsid w:val="00EA03FF"/>
    <w:rsid w:val="00EA0BCE"/>
    <w:rsid w:val="00EA2835"/>
    <w:rsid w:val="00EA70F8"/>
    <w:rsid w:val="00EA7B87"/>
    <w:rsid w:val="00EB0840"/>
    <w:rsid w:val="00EB367E"/>
    <w:rsid w:val="00EB5A9C"/>
    <w:rsid w:val="00EC05C6"/>
    <w:rsid w:val="00EC168F"/>
    <w:rsid w:val="00EC50E1"/>
    <w:rsid w:val="00ED017F"/>
    <w:rsid w:val="00ED4018"/>
    <w:rsid w:val="00ED4661"/>
    <w:rsid w:val="00EE359F"/>
    <w:rsid w:val="00EF271E"/>
    <w:rsid w:val="00F06277"/>
    <w:rsid w:val="00F14EE9"/>
    <w:rsid w:val="00F172FC"/>
    <w:rsid w:val="00F17D35"/>
    <w:rsid w:val="00F21D3B"/>
    <w:rsid w:val="00F31B2B"/>
    <w:rsid w:val="00F338F2"/>
    <w:rsid w:val="00F46A0C"/>
    <w:rsid w:val="00F50588"/>
    <w:rsid w:val="00F5300C"/>
    <w:rsid w:val="00F53DF2"/>
    <w:rsid w:val="00F579AF"/>
    <w:rsid w:val="00F76B24"/>
    <w:rsid w:val="00F804DC"/>
    <w:rsid w:val="00F85BE7"/>
    <w:rsid w:val="00F954B8"/>
    <w:rsid w:val="00FB6C3C"/>
    <w:rsid w:val="00FC3439"/>
    <w:rsid w:val="00FD1B9B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1">
    <w:name w:val="heading 1"/>
    <w:basedOn w:val="a"/>
    <w:next w:val="a"/>
    <w:link w:val="10"/>
    <w:qFormat/>
    <w:rsid w:val="00EB5A9C"/>
    <w:pPr>
      <w:keepNext/>
      <w:tabs>
        <w:tab w:val="left" w:pos="-1276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B5A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47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47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B5A9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aliases w:val="текст,Основной текст 1,Body Text Indent"/>
    <w:basedOn w:val="a"/>
    <w:link w:val="ae"/>
    <w:rsid w:val="00F530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Body Text Indent Знак"/>
    <w:basedOn w:val="a0"/>
    <w:link w:val="ad"/>
    <w:rsid w:val="00F5300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5300C"/>
    <w:pPr>
      <w:spacing w:before="100" w:beforeAutospacing="1" w:after="100" w:afterAutospacing="1" w:line="240" w:lineRule="auto"/>
      <w:ind w:left="36" w:right="36"/>
    </w:pPr>
    <w:rPr>
      <w:rFonts w:ascii="Arial" w:eastAsia="Times New Roman" w:hAnsi="Arial" w:cs="Arial"/>
      <w:color w:val="666666"/>
      <w:sz w:val="17"/>
      <w:szCs w:val="17"/>
    </w:rPr>
  </w:style>
  <w:style w:type="paragraph" w:styleId="af0">
    <w:name w:val="Block Text"/>
    <w:basedOn w:val="a"/>
    <w:rsid w:val="00507667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"/>
    <w:basedOn w:val="a"/>
    <w:rsid w:val="00CB2F42"/>
    <w:pPr>
      <w:suppressAutoHyphens/>
      <w:spacing w:after="120" w:line="240" w:lineRule="auto"/>
      <w:ind w:firstLine="425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CB2F4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B2F42"/>
  </w:style>
  <w:style w:type="character" w:customStyle="1" w:styleId="10">
    <w:name w:val="Заголовок 1 Знак"/>
    <w:basedOn w:val="a0"/>
    <w:link w:val="1"/>
    <w:rsid w:val="00EB5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B5A9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EB5A9C"/>
    <w:rPr>
      <w:rFonts w:ascii="Cambria" w:eastAsia="Times New Roman" w:hAnsi="Cambria" w:cs="Times New Roman"/>
      <w:i/>
      <w:iCs/>
      <w:color w:val="243F60"/>
    </w:rPr>
  </w:style>
  <w:style w:type="character" w:styleId="af4">
    <w:name w:val="Strong"/>
    <w:basedOn w:val="a0"/>
    <w:uiPriority w:val="22"/>
    <w:qFormat/>
    <w:rsid w:val="00EB5A9C"/>
    <w:rPr>
      <w:b/>
      <w:bCs/>
    </w:rPr>
  </w:style>
  <w:style w:type="character" w:customStyle="1" w:styleId="12">
    <w:name w:val="Основной текст Знак1"/>
    <w:rsid w:val="00EA7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8F47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F47D9"/>
  </w:style>
  <w:style w:type="character" w:customStyle="1" w:styleId="30">
    <w:name w:val="Заголовок 3 Знак"/>
    <w:basedOn w:val="a0"/>
    <w:link w:val="3"/>
    <w:rsid w:val="008F47D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F47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Plain Text"/>
    <w:basedOn w:val="a"/>
    <w:link w:val="af6"/>
    <w:rsid w:val="008F47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8F47D9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8F47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F47D9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Заголовок 2 Знак Знак"/>
    <w:basedOn w:val="a0"/>
    <w:rsid w:val="008F47D9"/>
    <w:rPr>
      <w:b/>
      <w:i/>
      <w:noProof w:val="0"/>
      <w:sz w:val="32"/>
      <w:lang w:val="ru-RU" w:eastAsia="ru-RU" w:bidi="ar-SA"/>
    </w:rPr>
  </w:style>
  <w:style w:type="paragraph" w:styleId="af7">
    <w:name w:val="Title"/>
    <w:basedOn w:val="a"/>
    <w:link w:val="af8"/>
    <w:qFormat/>
    <w:rsid w:val="008F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Название Знак"/>
    <w:basedOn w:val="a0"/>
    <w:link w:val="af7"/>
    <w:rsid w:val="008F47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9">
    <w:name w:val="FollowedHyperlink"/>
    <w:basedOn w:val="a0"/>
    <w:rsid w:val="008F47D9"/>
    <w:rPr>
      <w:color w:val="800080"/>
      <w:u w:val="single"/>
    </w:rPr>
  </w:style>
  <w:style w:type="paragraph" w:styleId="13">
    <w:name w:val="toc 1"/>
    <w:basedOn w:val="a"/>
    <w:next w:val="a"/>
    <w:autoRedefine/>
    <w:semiHidden/>
    <w:rsid w:val="008F47D9"/>
    <w:pPr>
      <w:tabs>
        <w:tab w:val="right" w:leader="dot" w:pos="9629"/>
      </w:tabs>
      <w:spacing w:after="12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">
    <w:name w:val="main"/>
    <w:basedOn w:val="a"/>
    <w:rsid w:val="008F4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397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4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63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506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49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A702-19BA-41AE-BFCD-1D7AC50A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13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110</cp:revision>
  <cp:lastPrinted>2016-03-12T16:12:00Z</cp:lastPrinted>
  <dcterms:created xsi:type="dcterms:W3CDTF">2013-11-10T08:52:00Z</dcterms:created>
  <dcterms:modified xsi:type="dcterms:W3CDTF">2018-01-10T13:34:00Z</dcterms:modified>
</cp:coreProperties>
</file>