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DF" w:rsidRPr="009D1BDF" w:rsidRDefault="009D1BDF" w:rsidP="00931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BDF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9D1BDF" w:rsidRPr="009D1BDF" w:rsidRDefault="00634E08" w:rsidP="009311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9D1BDF" w:rsidRPr="009D1BDF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9D1BDF" w:rsidRDefault="009D1BDF" w:rsidP="003C35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3C3503" w:rsidRPr="00717773" w:rsidRDefault="003C3503" w:rsidP="003C3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34E08" w:rsidRDefault="00634E08" w:rsidP="009565E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634E08" w:rsidRDefault="00634E08" w:rsidP="009565E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3C3503" w:rsidRPr="00717773" w:rsidRDefault="003C3503" w:rsidP="009565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3503" w:rsidRPr="00717773" w:rsidRDefault="003C3503" w:rsidP="003C350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773">
        <w:rPr>
          <w:rFonts w:ascii="Times New Roman" w:hAnsi="Times New Roman" w:cs="Times New Roman"/>
          <w:b/>
          <w:sz w:val="32"/>
          <w:szCs w:val="32"/>
        </w:rPr>
        <w:t>МДК</w:t>
      </w:r>
      <w:r w:rsidR="00717773" w:rsidRPr="0071777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F3C5B" w:rsidRPr="00717773">
        <w:rPr>
          <w:rFonts w:ascii="Times New Roman" w:hAnsi="Times New Roman" w:cs="Times New Roman"/>
          <w:b/>
          <w:sz w:val="32"/>
          <w:szCs w:val="32"/>
        </w:rPr>
        <w:t>0</w:t>
      </w:r>
      <w:r w:rsidR="00717773" w:rsidRPr="00717773">
        <w:rPr>
          <w:rFonts w:ascii="Times New Roman" w:hAnsi="Times New Roman" w:cs="Times New Roman"/>
          <w:b/>
          <w:sz w:val="32"/>
          <w:szCs w:val="32"/>
        </w:rPr>
        <w:t>7</w:t>
      </w:r>
      <w:r w:rsidR="001F3C5B" w:rsidRPr="00717773">
        <w:rPr>
          <w:rFonts w:ascii="Times New Roman" w:hAnsi="Times New Roman" w:cs="Times New Roman"/>
          <w:b/>
          <w:sz w:val="32"/>
          <w:szCs w:val="32"/>
        </w:rPr>
        <w:t>.0</w:t>
      </w:r>
      <w:r w:rsidR="009D1BDF">
        <w:rPr>
          <w:rFonts w:ascii="Times New Roman" w:hAnsi="Times New Roman" w:cs="Times New Roman"/>
          <w:b/>
          <w:sz w:val="32"/>
          <w:szCs w:val="32"/>
        </w:rPr>
        <w:t>2</w:t>
      </w:r>
      <w:r w:rsidR="00FB613E">
        <w:rPr>
          <w:rFonts w:ascii="Times New Roman" w:hAnsi="Times New Roman" w:cs="Times New Roman"/>
          <w:b/>
          <w:sz w:val="32"/>
          <w:szCs w:val="32"/>
        </w:rPr>
        <w:t>.</w:t>
      </w:r>
      <w:r w:rsidRPr="00717773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9D1BDF">
        <w:rPr>
          <w:rFonts w:ascii="Times New Roman" w:hAnsi="Times New Roman" w:cs="Times New Roman"/>
          <w:b/>
          <w:sz w:val="32"/>
          <w:szCs w:val="32"/>
        </w:rPr>
        <w:t>Т</w:t>
      </w:r>
      <w:r w:rsidR="001F3C5B" w:rsidRPr="00717773">
        <w:rPr>
          <w:rFonts w:ascii="Times New Roman" w:hAnsi="Times New Roman" w:cs="Times New Roman"/>
          <w:b/>
          <w:sz w:val="32"/>
          <w:szCs w:val="32"/>
        </w:rPr>
        <w:t>ехнология оказания медицинских услуг</w:t>
      </w:r>
      <w:r w:rsidRPr="00717773">
        <w:rPr>
          <w:rFonts w:ascii="Times New Roman" w:hAnsi="Times New Roman" w:cs="Times New Roman"/>
          <w:b/>
          <w:sz w:val="32"/>
          <w:szCs w:val="32"/>
        </w:rPr>
        <w:t>»</w:t>
      </w:r>
    </w:p>
    <w:p w:rsidR="003C3503" w:rsidRPr="00717773" w:rsidRDefault="003C3503" w:rsidP="003C3503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C3503" w:rsidRPr="00717773" w:rsidRDefault="003C3503" w:rsidP="003C350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17773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3C3503" w:rsidRPr="00717773" w:rsidRDefault="003C3503" w:rsidP="003C350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17773"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3C3503" w:rsidRPr="00717773" w:rsidRDefault="003C3503" w:rsidP="003C3503">
      <w:pPr>
        <w:rPr>
          <w:rFonts w:ascii="Times New Roman" w:hAnsi="Times New Roman" w:cs="Times New Roman"/>
          <w:b/>
          <w:sz w:val="36"/>
          <w:szCs w:val="36"/>
        </w:rPr>
      </w:pPr>
    </w:p>
    <w:p w:rsidR="003C3503" w:rsidRPr="00717773" w:rsidRDefault="003C3503" w:rsidP="003C3503">
      <w:pPr>
        <w:rPr>
          <w:rFonts w:ascii="Times New Roman" w:hAnsi="Times New Roman" w:cs="Times New Roman"/>
          <w:b/>
          <w:sz w:val="36"/>
          <w:szCs w:val="36"/>
        </w:rPr>
      </w:pPr>
      <w:r w:rsidRPr="00717773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3C3503" w:rsidRPr="00717773" w:rsidRDefault="003C3503" w:rsidP="003C350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17773">
        <w:rPr>
          <w:rFonts w:ascii="Times New Roman" w:eastAsia="Times New Roman" w:hAnsi="Times New Roman" w:cs="Times New Roman"/>
          <w:b/>
          <w:sz w:val="48"/>
          <w:szCs w:val="48"/>
        </w:rPr>
        <w:t>Медицинские усл</w:t>
      </w:r>
      <w:r w:rsidR="0056121E">
        <w:rPr>
          <w:rFonts w:ascii="Times New Roman" w:eastAsia="Times New Roman" w:hAnsi="Times New Roman" w:cs="Times New Roman"/>
          <w:b/>
          <w:sz w:val="48"/>
          <w:szCs w:val="48"/>
        </w:rPr>
        <w:t>уги при дисфункциях желудочно-</w:t>
      </w:r>
      <w:r w:rsidRPr="00717773">
        <w:rPr>
          <w:rFonts w:ascii="Times New Roman" w:eastAsia="Times New Roman" w:hAnsi="Times New Roman" w:cs="Times New Roman"/>
          <w:b/>
          <w:sz w:val="48"/>
          <w:szCs w:val="48"/>
        </w:rPr>
        <w:t>кишечного тракта</w:t>
      </w:r>
    </w:p>
    <w:p w:rsidR="003C3503" w:rsidRPr="00717773" w:rsidRDefault="003C3503" w:rsidP="003C350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C3503" w:rsidRPr="00717773" w:rsidRDefault="003C3503" w:rsidP="003C35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C3503" w:rsidRDefault="003C3503" w:rsidP="003C35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6121E" w:rsidRDefault="0056121E" w:rsidP="003C35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6121E" w:rsidRPr="00717773" w:rsidRDefault="0056121E" w:rsidP="003C35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C3503" w:rsidRDefault="003C3503" w:rsidP="005B2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7773">
        <w:rPr>
          <w:rFonts w:ascii="Times New Roman" w:eastAsia="Times New Roman" w:hAnsi="Times New Roman" w:cs="Times New Roman"/>
          <w:b/>
          <w:sz w:val="36"/>
          <w:szCs w:val="36"/>
        </w:rPr>
        <w:t>Ростов-на-Дону</w:t>
      </w:r>
    </w:p>
    <w:p w:rsidR="0004134F" w:rsidRDefault="003C3503" w:rsidP="00867B9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717773">
        <w:rPr>
          <w:rFonts w:ascii="Times New Roman" w:hAnsi="Times New Roman" w:cs="Times New Roman"/>
          <w:b/>
          <w:i/>
          <w:sz w:val="52"/>
          <w:szCs w:val="52"/>
        </w:rPr>
        <w:lastRenderedPageBreak/>
        <w:t>Мотивация</w:t>
      </w:r>
    </w:p>
    <w:p w:rsidR="00E80477" w:rsidRPr="00E80477" w:rsidRDefault="00E80477" w:rsidP="00E8047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6C09" w:rsidRDefault="00980972" w:rsidP="00E8047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F3C5B">
        <w:rPr>
          <w:rFonts w:ascii="Times New Roman" w:hAnsi="Times New Roman" w:cs="Times New Roman"/>
          <w:sz w:val="32"/>
          <w:szCs w:val="32"/>
        </w:rPr>
        <w:t xml:space="preserve">Дисфункции </w:t>
      </w:r>
      <w:r w:rsidR="00B26C09">
        <w:rPr>
          <w:rFonts w:ascii="Times New Roman" w:hAnsi="Times New Roman" w:cs="Times New Roman"/>
          <w:sz w:val="32"/>
          <w:szCs w:val="32"/>
        </w:rPr>
        <w:t>желудочно-</w:t>
      </w:r>
      <w:r w:rsidR="00B26C09" w:rsidRPr="001F3C5B">
        <w:rPr>
          <w:rFonts w:ascii="Times New Roman" w:hAnsi="Times New Roman" w:cs="Times New Roman"/>
          <w:sz w:val="32"/>
          <w:szCs w:val="32"/>
        </w:rPr>
        <w:t>кишечн</w:t>
      </w:r>
      <w:r w:rsidR="00B26C09">
        <w:rPr>
          <w:rFonts w:ascii="Times New Roman" w:hAnsi="Times New Roman" w:cs="Times New Roman"/>
          <w:sz w:val="32"/>
          <w:szCs w:val="32"/>
        </w:rPr>
        <w:t>ого тракта</w:t>
      </w:r>
      <w:r w:rsidR="00B26C09" w:rsidRPr="001F3C5B">
        <w:rPr>
          <w:rFonts w:ascii="Times New Roman" w:hAnsi="Times New Roman" w:cs="Times New Roman"/>
          <w:sz w:val="32"/>
          <w:szCs w:val="32"/>
        </w:rPr>
        <w:t xml:space="preserve"> </w:t>
      </w:r>
      <w:r w:rsidRPr="001F3C5B">
        <w:rPr>
          <w:rFonts w:ascii="Times New Roman" w:hAnsi="Times New Roman" w:cs="Times New Roman"/>
          <w:sz w:val="32"/>
          <w:szCs w:val="32"/>
        </w:rPr>
        <w:t>являются источником значительных психологических, социальных проблем у многих людей, становятся причиной серьезных ограничений в повседневной жизни</w:t>
      </w:r>
      <w:r w:rsidR="00867B9C" w:rsidRPr="001F3C5B">
        <w:rPr>
          <w:rFonts w:ascii="Times New Roman" w:hAnsi="Times New Roman" w:cs="Times New Roman"/>
          <w:sz w:val="32"/>
          <w:szCs w:val="32"/>
        </w:rPr>
        <w:t xml:space="preserve">, </w:t>
      </w:r>
      <w:r w:rsidR="00867B9C" w:rsidRPr="001F3C5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существенно снижают качество жизни.</w:t>
      </w:r>
      <w:r w:rsidR="00B643A4" w:rsidRPr="001F3C5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2534" w:rsidRDefault="00B26C09" w:rsidP="00E8047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Функциональные нарушения ЖКТ проявляются следующими состояниями:</w:t>
      </w:r>
    </w:p>
    <w:p w:rsidR="00B26C09" w:rsidRDefault="00B26C09" w:rsidP="00E80477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расстройства, сопровождающиеся рвотой;</w:t>
      </w:r>
    </w:p>
    <w:p w:rsidR="00B26C09" w:rsidRDefault="00B26C09" w:rsidP="00E80477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расстройства функции кишечника с явлением метеоризма;</w:t>
      </w:r>
    </w:p>
    <w:p w:rsidR="00B26C09" w:rsidRPr="001F3C5B" w:rsidRDefault="00B26C09" w:rsidP="00E80477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дисфункции кишечника с нарушениями стула.</w:t>
      </w:r>
    </w:p>
    <w:p w:rsidR="00B26C09" w:rsidRDefault="00980972" w:rsidP="00E8047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F3C5B">
        <w:rPr>
          <w:rFonts w:ascii="Times New Roman" w:hAnsi="Times New Roman" w:cs="Times New Roman"/>
          <w:sz w:val="32"/>
          <w:szCs w:val="32"/>
        </w:rPr>
        <w:t>Проблемы</w:t>
      </w:r>
      <w:r w:rsidR="00867B9C" w:rsidRPr="001F3C5B">
        <w:rPr>
          <w:rFonts w:ascii="Times New Roman" w:hAnsi="Times New Roman" w:cs="Times New Roman"/>
          <w:sz w:val="32"/>
          <w:szCs w:val="32"/>
        </w:rPr>
        <w:t>,</w:t>
      </w:r>
      <w:r w:rsidRPr="001F3C5B">
        <w:rPr>
          <w:rFonts w:ascii="Times New Roman" w:hAnsi="Times New Roman" w:cs="Times New Roman"/>
          <w:sz w:val="32"/>
          <w:szCs w:val="32"/>
        </w:rPr>
        <w:t xml:space="preserve"> связан</w:t>
      </w:r>
      <w:r w:rsidR="00BF17F5" w:rsidRPr="001F3C5B">
        <w:rPr>
          <w:rFonts w:ascii="Times New Roman" w:hAnsi="Times New Roman" w:cs="Times New Roman"/>
          <w:sz w:val="32"/>
          <w:szCs w:val="32"/>
        </w:rPr>
        <w:t>н</w:t>
      </w:r>
      <w:r w:rsidRPr="001F3C5B">
        <w:rPr>
          <w:rFonts w:ascii="Times New Roman" w:hAnsi="Times New Roman" w:cs="Times New Roman"/>
          <w:sz w:val="32"/>
          <w:szCs w:val="32"/>
        </w:rPr>
        <w:t>ы</w:t>
      </w:r>
      <w:r w:rsidR="00BF17F5" w:rsidRPr="001F3C5B">
        <w:rPr>
          <w:rFonts w:ascii="Times New Roman" w:hAnsi="Times New Roman" w:cs="Times New Roman"/>
          <w:sz w:val="32"/>
          <w:szCs w:val="32"/>
        </w:rPr>
        <w:t>е</w:t>
      </w:r>
      <w:r w:rsidRPr="001F3C5B">
        <w:rPr>
          <w:rFonts w:ascii="Times New Roman" w:hAnsi="Times New Roman" w:cs="Times New Roman"/>
          <w:sz w:val="32"/>
          <w:szCs w:val="32"/>
        </w:rPr>
        <w:t xml:space="preserve"> с нарушениями функций </w:t>
      </w:r>
      <w:r w:rsidR="00B26C09">
        <w:rPr>
          <w:rFonts w:ascii="Times New Roman" w:hAnsi="Times New Roman" w:cs="Times New Roman"/>
          <w:sz w:val="32"/>
          <w:szCs w:val="32"/>
        </w:rPr>
        <w:t>желудочно-</w:t>
      </w:r>
      <w:r w:rsidRPr="001F3C5B">
        <w:rPr>
          <w:rFonts w:ascii="Times New Roman" w:hAnsi="Times New Roman" w:cs="Times New Roman"/>
          <w:sz w:val="32"/>
          <w:szCs w:val="32"/>
        </w:rPr>
        <w:t>кишечн</w:t>
      </w:r>
      <w:r w:rsidR="00B26C09">
        <w:rPr>
          <w:rFonts w:ascii="Times New Roman" w:hAnsi="Times New Roman" w:cs="Times New Roman"/>
          <w:sz w:val="32"/>
          <w:szCs w:val="32"/>
        </w:rPr>
        <w:t>ого тракта</w:t>
      </w:r>
      <w:r w:rsidRPr="001F3C5B">
        <w:rPr>
          <w:rFonts w:ascii="Times New Roman" w:hAnsi="Times New Roman" w:cs="Times New Roman"/>
          <w:sz w:val="32"/>
          <w:szCs w:val="32"/>
        </w:rPr>
        <w:t>, находятся под влиянием многих факторов</w:t>
      </w:r>
      <w:r w:rsidR="00B26C09">
        <w:rPr>
          <w:rFonts w:ascii="Times New Roman" w:hAnsi="Times New Roman" w:cs="Times New Roman"/>
          <w:sz w:val="32"/>
          <w:szCs w:val="32"/>
        </w:rPr>
        <w:t>.</w:t>
      </w:r>
    </w:p>
    <w:p w:rsidR="003C3503" w:rsidRPr="00B26C09" w:rsidRDefault="00592534" w:rsidP="00E8047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6C09">
        <w:rPr>
          <w:rFonts w:ascii="Times New Roman" w:hAnsi="Times New Roman" w:cs="Times New Roman"/>
          <w:sz w:val="32"/>
          <w:szCs w:val="32"/>
          <w:shd w:val="clear" w:color="auto" w:fill="FFFFFF"/>
        </w:rPr>
        <w:t>Ч</w:t>
      </w:r>
      <w:r w:rsidR="00BF17F5" w:rsidRPr="00B26C0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еловек, страдающий от дисфункции кишечника, ощущает сильный дискомфорт. Смена образа жизни и диета дают положительные результаты </w:t>
      </w:r>
      <w:r w:rsidR="00B26C09" w:rsidRPr="00B26C0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только </w:t>
      </w:r>
      <w:r w:rsidR="00BF17F5" w:rsidRPr="00B26C09">
        <w:rPr>
          <w:rFonts w:ascii="Times New Roman" w:hAnsi="Times New Roman" w:cs="Times New Roman"/>
          <w:sz w:val="32"/>
          <w:szCs w:val="32"/>
          <w:shd w:val="clear" w:color="auto" w:fill="FFFFFF"/>
        </w:rPr>
        <w:t>в тех случаях, когда проблема е</w:t>
      </w:r>
      <w:r w:rsidR="00B26C09" w:rsidRPr="00B26C09">
        <w:rPr>
          <w:rFonts w:ascii="Times New Roman" w:hAnsi="Times New Roman" w:cs="Times New Roman"/>
          <w:sz w:val="32"/>
          <w:szCs w:val="32"/>
          <w:shd w:val="clear" w:color="auto" w:fill="FFFFFF"/>
        </w:rPr>
        <w:t>ще не является серьезной. Д</w:t>
      </w:r>
      <w:r w:rsidR="00BF17F5" w:rsidRPr="00B26C09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исфункция кишечника</w:t>
      </w:r>
      <w:r w:rsidR="00E80477">
        <w:rPr>
          <w:rStyle w:val="apple-converted-space"/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="00003A5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может указывать </w:t>
      </w:r>
      <w:r w:rsidR="00BF17F5" w:rsidRPr="00B26C09">
        <w:rPr>
          <w:rFonts w:ascii="Times New Roman" w:hAnsi="Times New Roman" w:cs="Times New Roman"/>
          <w:sz w:val="32"/>
          <w:szCs w:val="32"/>
          <w:shd w:val="clear" w:color="auto" w:fill="FFFFFF"/>
        </w:rPr>
        <w:t>на наличие серьезных заболеваний.</w:t>
      </w:r>
    </w:p>
    <w:p w:rsidR="001F3C5B" w:rsidRDefault="001F3C5B">
      <w:r>
        <w:br w:type="page"/>
      </w:r>
    </w:p>
    <w:p w:rsidR="00590A56" w:rsidRPr="00567983" w:rsidRDefault="00590A56" w:rsidP="00590A56">
      <w:pPr>
        <w:pageBreakBefore/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План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теоретического </w:t>
      </w: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9</w:t>
      </w:r>
    </w:p>
    <w:p w:rsidR="003C3503" w:rsidRPr="00136143" w:rsidRDefault="003C3503" w:rsidP="003C35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>ПМ</w:t>
      </w:r>
      <w:r w:rsidR="00717773">
        <w:rPr>
          <w:rFonts w:ascii="Times New Roman" w:hAnsi="Times New Roman"/>
          <w:b/>
          <w:sz w:val="28"/>
          <w:szCs w:val="28"/>
        </w:rPr>
        <w:t>.</w:t>
      </w:r>
      <w:r w:rsidRPr="00136143">
        <w:rPr>
          <w:rFonts w:ascii="Times New Roman" w:hAnsi="Times New Roman"/>
          <w:b/>
          <w:sz w:val="28"/>
          <w:szCs w:val="28"/>
        </w:rPr>
        <w:t xml:space="preserve"> </w:t>
      </w:r>
      <w:r w:rsidR="001F3C5B">
        <w:rPr>
          <w:rFonts w:ascii="Times New Roman" w:hAnsi="Times New Roman"/>
          <w:b/>
          <w:sz w:val="28"/>
          <w:szCs w:val="28"/>
        </w:rPr>
        <w:t>0</w:t>
      </w:r>
      <w:r w:rsidR="00717773">
        <w:rPr>
          <w:rFonts w:ascii="Times New Roman" w:hAnsi="Times New Roman"/>
          <w:b/>
          <w:sz w:val="28"/>
          <w:szCs w:val="28"/>
        </w:rPr>
        <w:t>7</w:t>
      </w:r>
      <w:r w:rsidR="0056121E">
        <w:rPr>
          <w:rFonts w:ascii="Times New Roman" w:hAnsi="Times New Roman"/>
          <w:b/>
          <w:sz w:val="28"/>
          <w:szCs w:val="28"/>
        </w:rPr>
        <w:t>.</w:t>
      </w:r>
      <w:r w:rsidR="00321E46">
        <w:rPr>
          <w:rFonts w:ascii="Times New Roman" w:hAnsi="Times New Roman"/>
          <w:b/>
          <w:sz w:val="28"/>
          <w:szCs w:val="28"/>
        </w:rPr>
        <w:t xml:space="preserve"> </w:t>
      </w:r>
      <w:r w:rsidRPr="00136143">
        <w:rPr>
          <w:rFonts w:ascii="Times New Roman" w:hAnsi="Times New Roman"/>
          <w:b/>
          <w:sz w:val="28"/>
          <w:szCs w:val="28"/>
        </w:rPr>
        <w:t>«Выполнение работ по профессии младшая медицинская сестра по уходу за больными»</w:t>
      </w:r>
    </w:p>
    <w:p w:rsidR="003C3503" w:rsidRDefault="003C3503" w:rsidP="001F3C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>МДК</w:t>
      </w:r>
      <w:r w:rsidR="00717773">
        <w:rPr>
          <w:rFonts w:ascii="Times New Roman" w:hAnsi="Times New Roman"/>
          <w:b/>
          <w:sz w:val="28"/>
          <w:szCs w:val="28"/>
        </w:rPr>
        <w:t>.</w:t>
      </w:r>
      <w:r w:rsidR="001F3C5B">
        <w:rPr>
          <w:rFonts w:ascii="Times New Roman" w:hAnsi="Times New Roman"/>
          <w:b/>
          <w:sz w:val="28"/>
          <w:szCs w:val="28"/>
        </w:rPr>
        <w:t>0</w:t>
      </w:r>
      <w:r w:rsidR="00717773">
        <w:rPr>
          <w:rFonts w:ascii="Times New Roman" w:hAnsi="Times New Roman"/>
          <w:b/>
          <w:sz w:val="28"/>
          <w:szCs w:val="28"/>
        </w:rPr>
        <w:t>7</w:t>
      </w:r>
      <w:r w:rsidR="001F3C5B">
        <w:rPr>
          <w:rFonts w:ascii="Times New Roman" w:hAnsi="Times New Roman"/>
          <w:b/>
          <w:sz w:val="28"/>
          <w:szCs w:val="28"/>
        </w:rPr>
        <w:t>.</w:t>
      </w:r>
      <w:r w:rsidRPr="00136143">
        <w:rPr>
          <w:rFonts w:ascii="Times New Roman" w:hAnsi="Times New Roman"/>
          <w:b/>
          <w:sz w:val="28"/>
          <w:szCs w:val="28"/>
        </w:rPr>
        <w:t>0</w:t>
      </w:r>
      <w:r w:rsidR="009D1BDF">
        <w:rPr>
          <w:rFonts w:ascii="Times New Roman" w:hAnsi="Times New Roman"/>
          <w:b/>
          <w:sz w:val="28"/>
          <w:szCs w:val="28"/>
        </w:rPr>
        <w:t>2</w:t>
      </w:r>
      <w:r w:rsidR="0056121E">
        <w:rPr>
          <w:rFonts w:ascii="Times New Roman" w:hAnsi="Times New Roman"/>
          <w:b/>
          <w:sz w:val="28"/>
          <w:szCs w:val="28"/>
        </w:rPr>
        <w:t>.</w:t>
      </w:r>
      <w:r w:rsidRPr="00136143">
        <w:rPr>
          <w:rFonts w:ascii="Times New Roman" w:hAnsi="Times New Roman"/>
          <w:b/>
          <w:sz w:val="28"/>
          <w:szCs w:val="28"/>
        </w:rPr>
        <w:t xml:space="preserve"> «</w:t>
      </w:r>
      <w:r w:rsidR="001F3C5B">
        <w:rPr>
          <w:rFonts w:ascii="Times New Roman" w:hAnsi="Times New Roman"/>
          <w:b/>
          <w:sz w:val="28"/>
          <w:szCs w:val="28"/>
        </w:rPr>
        <w:t>Технология оказания медицинских услуг</w:t>
      </w:r>
      <w:r w:rsidRPr="00136143">
        <w:rPr>
          <w:rFonts w:ascii="Times New Roman" w:hAnsi="Times New Roman"/>
          <w:b/>
          <w:sz w:val="28"/>
          <w:szCs w:val="28"/>
        </w:rPr>
        <w:t>»</w:t>
      </w:r>
    </w:p>
    <w:p w:rsidR="003C3503" w:rsidRPr="008C2CD6" w:rsidRDefault="003C3503" w:rsidP="003C350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36143">
        <w:rPr>
          <w:rFonts w:ascii="Times New Roman" w:hAnsi="Times New Roman"/>
          <w:b/>
          <w:sz w:val="28"/>
          <w:szCs w:val="28"/>
        </w:rPr>
        <w:t>Тема занятия:</w:t>
      </w:r>
      <w:r w:rsidRPr="00136143">
        <w:rPr>
          <w:rFonts w:ascii="Times New Roman" w:hAnsi="Times New Roman"/>
          <w:sz w:val="28"/>
          <w:szCs w:val="28"/>
        </w:rPr>
        <w:t xml:space="preserve"> </w:t>
      </w:r>
      <w:r w:rsidRPr="008C2CD6">
        <w:rPr>
          <w:rFonts w:ascii="Times New Roman" w:hAnsi="Times New Roman"/>
          <w:b/>
          <w:sz w:val="24"/>
          <w:szCs w:val="24"/>
        </w:rPr>
        <w:t>«Медицинские у</w:t>
      </w:r>
      <w:r w:rsidR="008C2CD6" w:rsidRPr="008C2CD6">
        <w:rPr>
          <w:rFonts w:ascii="Times New Roman" w:hAnsi="Times New Roman"/>
          <w:b/>
          <w:sz w:val="24"/>
          <w:szCs w:val="24"/>
        </w:rPr>
        <w:t>слуги при дисфункциях желудочно-</w:t>
      </w:r>
      <w:r w:rsidRPr="008C2CD6">
        <w:rPr>
          <w:rFonts w:ascii="Times New Roman" w:hAnsi="Times New Roman"/>
          <w:b/>
          <w:sz w:val="24"/>
          <w:szCs w:val="24"/>
        </w:rPr>
        <w:t>кишечного тракта».</w:t>
      </w:r>
    </w:p>
    <w:p w:rsidR="003C3503" w:rsidRPr="008C2CD6" w:rsidRDefault="003C3503" w:rsidP="003C35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2CD6">
        <w:rPr>
          <w:rFonts w:ascii="Times New Roman" w:hAnsi="Times New Roman"/>
          <w:b/>
          <w:sz w:val="24"/>
          <w:szCs w:val="24"/>
        </w:rPr>
        <w:t>Методы:</w:t>
      </w:r>
      <w:r w:rsidRPr="008C2CD6">
        <w:rPr>
          <w:rFonts w:ascii="Times New Roman" w:hAnsi="Times New Roman"/>
          <w:sz w:val="24"/>
          <w:szCs w:val="24"/>
        </w:rPr>
        <w:t xml:space="preserve"> индуктивный,</w:t>
      </w:r>
      <w:r w:rsidR="008C2CD6" w:rsidRPr="008C2CD6">
        <w:rPr>
          <w:rFonts w:ascii="Times New Roman" w:hAnsi="Times New Roman"/>
          <w:sz w:val="24"/>
          <w:szCs w:val="24"/>
        </w:rPr>
        <w:t xml:space="preserve"> наглядный</w:t>
      </w:r>
      <w:r w:rsidRPr="008C2CD6">
        <w:rPr>
          <w:rFonts w:ascii="Times New Roman" w:hAnsi="Times New Roman"/>
          <w:sz w:val="24"/>
          <w:szCs w:val="24"/>
        </w:rPr>
        <w:t>.</w:t>
      </w:r>
    </w:p>
    <w:p w:rsidR="003C3503" w:rsidRPr="008C2CD6" w:rsidRDefault="003C3503" w:rsidP="003C35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2CD6">
        <w:rPr>
          <w:rFonts w:ascii="Times New Roman" w:hAnsi="Times New Roman"/>
          <w:b/>
          <w:sz w:val="24"/>
          <w:szCs w:val="24"/>
        </w:rPr>
        <w:t>Тип занятия:</w:t>
      </w:r>
      <w:r w:rsidRPr="008C2CD6">
        <w:rPr>
          <w:rFonts w:ascii="Times New Roman" w:hAnsi="Times New Roman"/>
          <w:sz w:val="24"/>
          <w:szCs w:val="24"/>
        </w:rPr>
        <w:t xml:space="preserve"> передача и усвоение новых знаний.</w:t>
      </w:r>
    </w:p>
    <w:p w:rsidR="003C3503" w:rsidRPr="008C2CD6" w:rsidRDefault="003C3503" w:rsidP="003C35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2CD6">
        <w:rPr>
          <w:rFonts w:ascii="Times New Roman" w:hAnsi="Times New Roman"/>
          <w:b/>
          <w:sz w:val="24"/>
          <w:szCs w:val="24"/>
        </w:rPr>
        <w:t>Вид занятия:</w:t>
      </w:r>
      <w:r w:rsidRPr="008C2CD6">
        <w:rPr>
          <w:rFonts w:ascii="Times New Roman" w:hAnsi="Times New Roman"/>
          <w:sz w:val="24"/>
          <w:szCs w:val="24"/>
        </w:rPr>
        <w:t xml:space="preserve"> лекция</w:t>
      </w:r>
    </w:p>
    <w:p w:rsidR="003C3503" w:rsidRPr="008C2CD6" w:rsidRDefault="003C3503" w:rsidP="003C350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C2CD6">
        <w:rPr>
          <w:rFonts w:ascii="Times New Roman" w:hAnsi="Times New Roman"/>
          <w:b/>
          <w:sz w:val="24"/>
          <w:szCs w:val="24"/>
        </w:rPr>
        <w:t>Освоение общих компетенций:</w:t>
      </w:r>
    </w:p>
    <w:p w:rsidR="003C3503" w:rsidRPr="009D1BDF" w:rsidRDefault="003C3503" w:rsidP="003C3503">
      <w:pPr>
        <w:tabs>
          <w:tab w:val="left" w:pos="284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D1BDF">
        <w:rPr>
          <w:rFonts w:ascii="Times New Roman" w:hAnsi="Times New Roman"/>
          <w:b/>
          <w:sz w:val="24"/>
          <w:szCs w:val="24"/>
        </w:rPr>
        <w:t>ОК 1</w:t>
      </w:r>
      <w:r w:rsidRPr="009D1BDF">
        <w:rPr>
          <w:rFonts w:ascii="Times New Roman" w:hAnsi="Times New Roman"/>
          <w:sz w:val="24"/>
          <w:szCs w:val="24"/>
        </w:rPr>
        <w:t>. Понимать сущность и социальную значимость своей будущей профессии, проявлять к ней устойчивый интерес.</w:t>
      </w:r>
    </w:p>
    <w:p w:rsidR="003C3503" w:rsidRPr="009D1BDF" w:rsidRDefault="009311C9" w:rsidP="009311C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 </w:t>
      </w:r>
      <w:r w:rsidR="003C3503" w:rsidRPr="009D1BDF">
        <w:rPr>
          <w:rFonts w:ascii="Times New Roman" w:hAnsi="Times New Roman"/>
          <w:b/>
          <w:sz w:val="24"/>
          <w:szCs w:val="24"/>
        </w:rPr>
        <w:t>2.</w:t>
      </w:r>
      <w:r w:rsidR="003C3503" w:rsidRPr="009D1BDF">
        <w:rPr>
          <w:rFonts w:ascii="Times New Roman" w:hAnsi="Times New Roman"/>
          <w:sz w:val="24"/>
          <w:szCs w:val="24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3C3503" w:rsidRPr="009D1BDF" w:rsidRDefault="003C3503" w:rsidP="003C3503">
      <w:pPr>
        <w:spacing w:line="240" w:lineRule="auto"/>
        <w:rPr>
          <w:rFonts w:ascii="Times New Roman" w:hAnsi="Times New Roman"/>
          <w:sz w:val="24"/>
          <w:szCs w:val="24"/>
        </w:rPr>
      </w:pPr>
      <w:r w:rsidRPr="009D1BDF">
        <w:rPr>
          <w:rFonts w:ascii="Times New Roman" w:hAnsi="Times New Roman"/>
          <w:b/>
          <w:sz w:val="24"/>
          <w:szCs w:val="24"/>
        </w:rPr>
        <w:t>ОК 4.</w:t>
      </w:r>
      <w:r w:rsidRPr="009D1BDF">
        <w:rPr>
          <w:rFonts w:ascii="Times New Roman" w:hAnsi="Times New Roman"/>
          <w:sz w:val="24"/>
          <w:szCs w:val="24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3C3503" w:rsidRDefault="003C3503" w:rsidP="003C350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36143">
        <w:rPr>
          <w:rFonts w:ascii="Times New Roman" w:hAnsi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/>
          <w:b/>
          <w:sz w:val="28"/>
          <w:szCs w:val="28"/>
        </w:rPr>
        <w:t xml:space="preserve">профессиональных </w:t>
      </w:r>
      <w:r w:rsidRPr="00136143">
        <w:rPr>
          <w:rFonts w:ascii="Times New Roman" w:hAnsi="Times New Roman"/>
          <w:b/>
          <w:sz w:val="28"/>
          <w:szCs w:val="28"/>
        </w:rPr>
        <w:t>компетенций:</w:t>
      </w:r>
    </w:p>
    <w:p w:rsidR="003C3503" w:rsidRPr="009D1BDF" w:rsidRDefault="001F3C5B" w:rsidP="003C3503">
      <w:pPr>
        <w:spacing w:line="240" w:lineRule="auto"/>
        <w:rPr>
          <w:rFonts w:ascii="Times New Roman" w:hAnsi="Times New Roman"/>
          <w:sz w:val="24"/>
          <w:szCs w:val="24"/>
        </w:rPr>
      </w:pPr>
      <w:r w:rsidRPr="009D1BDF">
        <w:rPr>
          <w:rFonts w:ascii="Times New Roman" w:hAnsi="Times New Roman"/>
          <w:b/>
          <w:sz w:val="24"/>
          <w:szCs w:val="24"/>
        </w:rPr>
        <w:t xml:space="preserve">ПК </w:t>
      </w:r>
      <w:r w:rsidR="00717773" w:rsidRPr="009D1BDF">
        <w:rPr>
          <w:rFonts w:ascii="Times New Roman" w:hAnsi="Times New Roman"/>
          <w:b/>
          <w:sz w:val="24"/>
          <w:szCs w:val="24"/>
        </w:rPr>
        <w:t>7.1</w:t>
      </w:r>
      <w:r w:rsidR="003C3503" w:rsidRPr="009D1BDF">
        <w:rPr>
          <w:rFonts w:ascii="Times New Roman" w:hAnsi="Times New Roman"/>
          <w:b/>
          <w:sz w:val="24"/>
          <w:szCs w:val="24"/>
        </w:rPr>
        <w:t>.</w:t>
      </w:r>
      <w:r w:rsidR="003C3503" w:rsidRPr="009D1BDF">
        <w:rPr>
          <w:rFonts w:ascii="Times New Roman" w:hAnsi="Times New Roman"/>
          <w:sz w:val="24"/>
          <w:szCs w:val="24"/>
        </w:rPr>
        <w:t xml:space="preserve"> Эффективно общаться с пациентом и его окружением в процессе профессиональной деятельности.</w:t>
      </w:r>
    </w:p>
    <w:p w:rsidR="003C3503" w:rsidRPr="009D1BDF" w:rsidRDefault="003C3503" w:rsidP="001F3C5B">
      <w:pPr>
        <w:spacing w:line="240" w:lineRule="auto"/>
        <w:rPr>
          <w:rFonts w:ascii="Times New Roman" w:hAnsi="Times New Roman"/>
          <w:sz w:val="24"/>
          <w:szCs w:val="24"/>
        </w:rPr>
      </w:pPr>
      <w:r w:rsidRPr="009D1BDF">
        <w:rPr>
          <w:rFonts w:ascii="Times New Roman" w:hAnsi="Times New Roman"/>
          <w:b/>
          <w:sz w:val="24"/>
          <w:szCs w:val="24"/>
        </w:rPr>
        <w:t xml:space="preserve">ПК </w:t>
      </w:r>
      <w:r w:rsidR="00717773" w:rsidRPr="009D1BDF">
        <w:rPr>
          <w:rFonts w:ascii="Times New Roman" w:hAnsi="Times New Roman"/>
          <w:b/>
          <w:sz w:val="24"/>
          <w:szCs w:val="24"/>
        </w:rPr>
        <w:t>7.2</w:t>
      </w:r>
      <w:r w:rsidRPr="009D1BDF">
        <w:rPr>
          <w:rFonts w:ascii="Times New Roman" w:hAnsi="Times New Roman"/>
          <w:b/>
          <w:sz w:val="24"/>
          <w:szCs w:val="24"/>
        </w:rPr>
        <w:t>.</w:t>
      </w:r>
      <w:r w:rsidRPr="009D1BDF">
        <w:rPr>
          <w:rFonts w:ascii="Times New Roman" w:hAnsi="Times New Roman"/>
          <w:sz w:val="24"/>
          <w:szCs w:val="24"/>
        </w:rPr>
        <w:t xml:space="preserve"> Соблюдать принципы профессиональной этики.</w:t>
      </w:r>
    </w:p>
    <w:p w:rsidR="003C3503" w:rsidRPr="009D1BDF" w:rsidRDefault="001F3C5B" w:rsidP="001F3C5B">
      <w:pPr>
        <w:spacing w:line="240" w:lineRule="auto"/>
        <w:rPr>
          <w:rFonts w:ascii="Times New Roman" w:hAnsi="Times New Roman"/>
          <w:sz w:val="24"/>
          <w:szCs w:val="24"/>
        </w:rPr>
      </w:pPr>
      <w:r w:rsidRPr="009D1BDF">
        <w:rPr>
          <w:rFonts w:ascii="Times New Roman" w:hAnsi="Times New Roman"/>
          <w:b/>
          <w:sz w:val="24"/>
          <w:szCs w:val="24"/>
        </w:rPr>
        <w:t xml:space="preserve">ПК </w:t>
      </w:r>
      <w:r w:rsidR="00717773" w:rsidRPr="009D1BDF">
        <w:rPr>
          <w:rFonts w:ascii="Times New Roman" w:hAnsi="Times New Roman"/>
          <w:b/>
          <w:sz w:val="24"/>
          <w:szCs w:val="24"/>
        </w:rPr>
        <w:t>7.3</w:t>
      </w:r>
      <w:r w:rsidR="003C3503" w:rsidRPr="009D1BDF">
        <w:rPr>
          <w:rFonts w:ascii="Times New Roman" w:hAnsi="Times New Roman"/>
          <w:b/>
          <w:sz w:val="24"/>
          <w:szCs w:val="24"/>
        </w:rPr>
        <w:t>.</w:t>
      </w:r>
      <w:r w:rsidR="003C3503" w:rsidRPr="009D1BDF">
        <w:rPr>
          <w:rFonts w:ascii="Times New Roman" w:hAnsi="Times New Roman"/>
          <w:sz w:val="24"/>
          <w:szCs w:val="24"/>
        </w:rPr>
        <w:t xml:space="preserve"> Осуществлять уход за пациентами различных возрастных групп в условиях учреждения здравоохранения и на дому.</w:t>
      </w:r>
    </w:p>
    <w:p w:rsidR="003C3503" w:rsidRPr="009D1BDF" w:rsidRDefault="001F3C5B" w:rsidP="001F3C5B">
      <w:pPr>
        <w:spacing w:line="240" w:lineRule="auto"/>
        <w:rPr>
          <w:rFonts w:ascii="Times New Roman" w:hAnsi="Times New Roman"/>
          <w:sz w:val="24"/>
          <w:szCs w:val="24"/>
        </w:rPr>
      </w:pPr>
      <w:r w:rsidRPr="009D1BDF">
        <w:rPr>
          <w:rFonts w:ascii="Times New Roman" w:hAnsi="Times New Roman"/>
          <w:b/>
          <w:sz w:val="24"/>
          <w:szCs w:val="24"/>
        </w:rPr>
        <w:t xml:space="preserve">ПК </w:t>
      </w:r>
      <w:r w:rsidR="00717773" w:rsidRPr="009D1BDF">
        <w:rPr>
          <w:rFonts w:ascii="Times New Roman" w:hAnsi="Times New Roman"/>
          <w:b/>
          <w:sz w:val="24"/>
          <w:szCs w:val="24"/>
        </w:rPr>
        <w:t>7.4</w:t>
      </w:r>
      <w:r w:rsidR="003C3503" w:rsidRPr="009D1BDF">
        <w:rPr>
          <w:rFonts w:ascii="Times New Roman" w:hAnsi="Times New Roman"/>
          <w:b/>
          <w:sz w:val="24"/>
          <w:szCs w:val="24"/>
        </w:rPr>
        <w:t>.</w:t>
      </w:r>
      <w:r w:rsidR="003C3503" w:rsidRPr="009D1BDF">
        <w:rPr>
          <w:rFonts w:ascii="Times New Roman" w:hAnsi="Times New Roman"/>
          <w:sz w:val="24"/>
          <w:szCs w:val="24"/>
        </w:rPr>
        <w:t xml:space="preserve"> Консультировать пациента и его окружение по вопросам ухода и самоухода</w:t>
      </w:r>
      <w:r w:rsidR="00B55721" w:rsidRPr="009D1BDF">
        <w:rPr>
          <w:rFonts w:ascii="Times New Roman" w:hAnsi="Times New Roman"/>
          <w:sz w:val="24"/>
          <w:szCs w:val="24"/>
        </w:rPr>
        <w:t>.</w:t>
      </w:r>
    </w:p>
    <w:p w:rsidR="00B55721" w:rsidRPr="009D1BDF" w:rsidRDefault="00B55721" w:rsidP="003C35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1BDF">
        <w:rPr>
          <w:rFonts w:ascii="Times New Roman" w:hAnsi="Times New Roman"/>
          <w:b/>
          <w:sz w:val="24"/>
          <w:szCs w:val="24"/>
        </w:rPr>
        <w:t xml:space="preserve">ПК </w:t>
      </w:r>
      <w:r w:rsidR="00717773" w:rsidRPr="009D1BDF">
        <w:rPr>
          <w:rFonts w:ascii="Times New Roman" w:hAnsi="Times New Roman"/>
          <w:b/>
          <w:sz w:val="24"/>
          <w:szCs w:val="24"/>
        </w:rPr>
        <w:t>7.6</w:t>
      </w:r>
      <w:r w:rsidRPr="009D1BDF">
        <w:rPr>
          <w:rFonts w:ascii="Times New Roman" w:hAnsi="Times New Roman"/>
          <w:b/>
          <w:sz w:val="24"/>
          <w:szCs w:val="24"/>
        </w:rPr>
        <w:t>.</w:t>
      </w:r>
      <w:r w:rsidRPr="009D1BDF">
        <w:rPr>
          <w:rFonts w:ascii="Times New Roman" w:hAnsi="Times New Roman"/>
          <w:sz w:val="24"/>
          <w:szCs w:val="24"/>
        </w:rPr>
        <w:t xml:space="preserve"> Оказывать медицинские услуги в пределах своих полномочий.</w:t>
      </w:r>
    </w:p>
    <w:p w:rsidR="00B55721" w:rsidRPr="009D1BDF" w:rsidRDefault="00B55721" w:rsidP="003C35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1BDF">
        <w:rPr>
          <w:rFonts w:ascii="Times New Roman" w:hAnsi="Times New Roman"/>
          <w:b/>
          <w:sz w:val="24"/>
          <w:szCs w:val="24"/>
        </w:rPr>
        <w:t xml:space="preserve">ПК </w:t>
      </w:r>
      <w:r w:rsidR="00717773" w:rsidRPr="009D1BDF">
        <w:rPr>
          <w:rFonts w:ascii="Times New Roman" w:hAnsi="Times New Roman"/>
          <w:b/>
          <w:sz w:val="24"/>
          <w:szCs w:val="24"/>
        </w:rPr>
        <w:t>7.7</w:t>
      </w:r>
      <w:r w:rsidRPr="009D1BDF">
        <w:rPr>
          <w:rFonts w:ascii="Times New Roman" w:hAnsi="Times New Roman"/>
          <w:b/>
          <w:sz w:val="24"/>
          <w:szCs w:val="24"/>
        </w:rPr>
        <w:t>.</w:t>
      </w:r>
      <w:r w:rsidRPr="009D1BDF">
        <w:rPr>
          <w:rFonts w:ascii="Times New Roman" w:hAnsi="Times New Roman"/>
          <w:sz w:val="24"/>
          <w:szCs w:val="24"/>
        </w:rPr>
        <w:t xml:space="preserve"> Обеспечивать инфекционную безопасность.</w:t>
      </w:r>
    </w:p>
    <w:p w:rsidR="00183D02" w:rsidRPr="009D1BDF" w:rsidRDefault="00183D02" w:rsidP="000C25FC">
      <w:pPr>
        <w:spacing w:line="240" w:lineRule="auto"/>
        <w:rPr>
          <w:rFonts w:ascii="Times New Roman" w:hAnsi="Times New Roman"/>
          <w:sz w:val="24"/>
          <w:szCs w:val="24"/>
        </w:rPr>
      </w:pPr>
      <w:r w:rsidRPr="009D1BDF">
        <w:rPr>
          <w:rFonts w:ascii="Times New Roman" w:hAnsi="Times New Roman"/>
          <w:b/>
          <w:sz w:val="24"/>
          <w:szCs w:val="24"/>
        </w:rPr>
        <w:t xml:space="preserve">ПК </w:t>
      </w:r>
      <w:r w:rsidR="00717773" w:rsidRPr="009D1BDF">
        <w:rPr>
          <w:rFonts w:ascii="Times New Roman" w:hAnsi="Times New Roman"/>
          <w:b/>
          <w:sz w:val="24"/>
          <w:szCs w:val="24"/>
        </w:rPr>
        <w:t>7.8</w:t>
      </w:r>
      <w:r w:rsidRPr="009D1BDF">
        <w:rPr>
          <w:rFonts w:ascii="Times New Roman" w:hAnsi="Times New Roman"/>
          <w:b/>
          <w:sz w:val="24"/>
          <w:szCs w:val="24"/>
        </w:rPr>
        <w:t>.</w:t>
      </w:r>
      <w:r w:rsidRPr="009D1BDF">
        <w:rPr>
          <w:rFonts w:ascii="Times New Roman" w:hAnsi="Times New Roman"/>
          <w:sz w:val="24"/>
          <w:szCs w:val="24"/>
        </w:rPr>
        <w:t xml:space="preserve"> Обеспечивать безопасную больничную среду для пациента и персонала</w:t>
      </w:r>
      <w:r w:rsidR="00C1262F" w:rsidRPr="009D1BDF">
        <w:rPr>
          <w:rFonts w:ascii="Times New Roman" w:hAnsi="Times New Roman"/>
          <w:sz w:val="24"/>
          <w:szCs w:val="24"/>
        </w:rPr>
        <w:t>.</w:t>
      </w:r>
    </w:p>
    <w:p w:rsidR="009D1BDF" w:rsidRDefault="009D1BDF" w:rsidP="003C3503">
      <w:pPr>
        <w:rPr>
          <w:rFonts w:ascii="Times New Roman" w:hAnsi="Times New Roman"/>
          <w:b/>
          <w:sz w:val="28"/>
          <w:szCs w:val="28"/>
        </w:rPr>
      </w:pPr>
    </w:p>
    <w:p w:rsidR="007C7173" w:rsidRDefault="007C7173" w:rsidP="003C3503">
      <w:pPr>
        <w:rPr>
          <w:rFonts w:ascii="Times New Roman" w:hAnsi="Times New Roman"/>
          <w:b/>
          <w:sz w:val="28"/>
          <w:szCs w:val="28"/>
        </w:rPr>
      </w:pPr>
    </w:p>
    <w:p w:rsidR="007C7173" w:rsidRDefault="007C7173" w:rsidP="003C3503">
      <w:pPr>
        <w:rPr>
          <w:rFonts w:ascii="Times New Roman" w:hAnsi="Times New Roman"/>
          <w:b/>
          <w:sz w:val="28"/>
          <w:szCs w:val="28"/>
        </w:rPr>
      </w:pPr>
    </w:p>
    <w:p w:rsidR="00AA06D4" w:rsidRDefault="00AA06D4" w:rsidP="003C3503">
      <w:pPr>
        <w:rPr>
          <w:rFonts w:ascii="Times New Roman" w:hAnsi="Times New Roman"/>
          <w:b/>
          <w:sz w:val="28"/>
          <w:szCs w:val="28"/>
        </w:rPr>
      </w:pPr>
    </w:p>
    <w:p w:rsidR="008C2CD6" w:rsidRDefault="008C2CD6" w:rsidP="003C3503">
      <w:pPr>
        <w:rPr>
          <w:rFonts w:ascii="Times New Roman" w:hAnsi="Times New Roman"/>
          <w:b/>
          <w:sz w:val="28"/>
          <w:szCs w:val="28"/>
        </w:rPr>
        <w:sectPr w:rsidR="008C2CD6" w:rsidSect="000413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3503" w:rsidRPr="008C2CD6" w:rsidRDefault="003C3503" w:rsidP="003C3503">
      <w:pPr>
        <w:rPr>
          <w:rFonts w:ascii="Times New Roman" w:hAnsi="Times New Roman"/>
          <w:b/>
          <w:sz w:val="24"/>
          <w:szCs w:val="24"/>
        </w:rPr>
      </w:pPr>
      <w:r w:rsidRPr="008C2CD6">
        <w:rPr>
          <w:rFonts w:ascii="Times New Roman" w:hAnsi="Times New Roman"/>
          <w:b/>
          <w:sz w:val="24"/>
          <w:szCs w:val="24"/>
        </w:rPr>
        <w:lastRenderedPageBreak/>
        <w:t>Цели занятия:</w:t>
      </w:r>
    </w:p>
    <w:p w:rsidR="003C3503" w:rsidRPr="008C2CD6" w:rsidRDefault="00E704F7" w:rsidP="003C35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Учебные</w:t>
      </w:r>
      <w:r w:rsidR="003C3503" w:rsidRPr="008C2CD6">
        <w:rPr>
          <w:rFonts w:ascii="Times New Roman" w:hAnsi="Times New Roman" w:cs="Times New Roman"/>
          <w:b/>
          <w:sz w:val="24"/>
          <w:szCs w:val="24"/>
        </w:rPr>
        <w:t>:</w:t>
      </w:r>
    </w:p>
    <w:p w:rsidR="004C5DC2" w:rsidRPr="008C2CD6" w:rsidRDefault="004C5DC2" w:rsidP="004C5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CD6">
        <w:rPr>
          <w:rFonts w:ascii="Times New Roman" w:hAnsi="Times New Roman"/>
          <w:sz w:val="24"/>
          <w:szCs w:val="24"/>
        </w:rPr>
        <w:t>-</w:t>
      </w:r>
      <w:r w:rsidR="00AE15F9" w:rsidRPr="008C2CD6">
        <w:rPr>
          <w:rFonts w:ascii="Times New Roman" w:hAnsi="Times New Roman"/>
          <w:sz w:val="24"/>
          <w:szCs w:val="24"/>
        </w:rPr>
        <w:t xml:space="preserve"> изучить д</w:t>
      </w:r>
      <w:r w:rsidR="000C25FC" w:rsidRPr="008C2CD6">
        <w:rPr>
          <w:rFonts w:ascii="Times New Roman" w:hAnsi="Times New Roman"/>
          <w:sz w:val="24"/>
          <w:szCs w:val="24"/>
        </w:rPr>
        <w:t>испепсические расстройства, к</w:t>
      </w:r>
      <w:r w:rsidRPr="008C2CD6">
        <w:rPr>
          <w:rFonts w:ascii="Times New Roman" w:hAnsi="Times New Roman"/>
          <w:sz w:val="24"/>
          <w:szCs w:val="24"/>
        </w:rPr>
        <w:t>линические признаки диспепсии;</w:t>
      </w:r>
    </w:p>
    <w:p w:rsidR="004C5DC2" w:rsidRPr="008C2CD6" w:rsidRDefault="00AE15F9" w:rsidP="004C5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CD6">
        <w:rPr>
          <w:rFonts w:ascii="Times New Roman" w:hAnsi="Times New Roman"/>
          <w:sz w:val="24"/>
          <w:szCs w:val="24"/>
        </w:rPr>
        <w:t>- ознакомить с видами желудочных зондов, целями проведения промывания желудка;</w:t>
      </w:r>
    </w:p>
    <w:p w:rsidR="004C5DC2" w:rsidRPr="008C2CD6" w:rsidRDefault="00AE15F9" w:rsidP="004C5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CD6">
        <w:rPr>
          <w:rFonts w:ascii="Times New Roman" w:hAnsi="Times New Roman"/>
          <w:sz w:val="24"/>
          <w:szCs w:val="24"/>
        </w:rPr>
        <w:t>- изучить п</w:t>
      </w:r>
      <w:r w:rsidR="004C5DC2" w:rsidRPr="008C2CD6">
        <w:rPr>
          <w:rFonts w:ascii="Times New Roman" w:hAnsi="Times New Roman"/>
          <w:sz w:val="24"/>
          <w:szCs w:val="24"/>
        </w:rPr>
        <w:t>ротивопоказания и возможные осложнения д</w:t>
      </w:r>
      <w:r w:rsidR="009311C9" w:rsidRPr="008C2CD6">
        <w:rPr>
          <w:rFonts w:ascii="Times New Roman" w:hAnsi="Times New Roman"/>
          <w:sz w:val="24"/>
          <w:szCs w:val="24"/>
        </w:rPr>
        <w:t>ля проведения зондовых процедур;</w:t>
      </w:r>
    </w:p>
    <w:p w:rsidR="004C5DC2" w:rsidRPr="008C2CD6" w:rsidRDefault="00AE15F9" w:rsidP="004C5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CD6">
        <w:rPr>
          <w:rFonts w:ascii="Times New Roman" w:hAnsi="Times New Roman"/>
          <w:sz w:val="24"/>
          <w:szCs w:val="24"/>
        </w:rPr>
        <w:t>- изучить классификацию клизм, в</w:t>
      </w:r>
      <w:r w:rsidR="004C5DC2" w:rsidRPr="008C2CD6">
        <w:rPr>
          <w:rFonts w:ascii="Times New Roman" w:hAnsi="Times New Roman"/>
          <w:sz w:val="24"/>
          <w:szCs w:val="24"/>
        </w:rPr>
        <w:t>иды клизм</w:t>
      </w:r>
      <w:r w:rsidR="009311C9" w:rsidRPr="008C2CD6">
        <w:rPr>
          <w:rFonts w:ascii="Times New Roman" w:hAnsi="Times New Roman"/>
          <w:sz w:val="24"/>
          <w:szCs w:val="24"/>
        </w:rPr>
        <w:t>;</w:t>
      </w:r>
    </w:p>
    <w:p w:rsidR="004C5DC2" w:rsidRPr="008C2CD6" w:rsidRDefault="00AE15F9" w:rsidP="004C5D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2CD6">
        <w:rPr>
          <w:rFonts w:ascii="Times New Roman" w:hAnsi="Times New Roman"/>
          <w:sz w:val="24"/>
          <w:szCs w:val="24"/>
        </w:rPr>
        <w:t>- рассмотреть м</w:t>
      </w:r>
      <w:r w:rsidR="004C5DC2" w:rsidRPr="008C2CD6">
        <w:rPr>
          <w:rFonts w:ascii="Times New Roman" w:hAnsi="Times New Roman"/>
          <w:sz w:val="24"/>
          <w:szCs w:val="24"/>
        </w:rPr>
        <w:t>е</w:t>
      </w:r>
      <w:r w:rsidRPr="008C2CD6">
        <w:rPr>
          <w:rFonts w:ascii="Times New Roman" w:hAnsi="Times New Roman"/>
          <w:sz w:val="24"/>
          <w:szCs w:val="24"/>
        </w:rPr>
        <w:t>ханизм действия различных клизм;</w:t>
      </w:r>
    </w:p>
    <w:p w:rsidR="004C5DC2" w:rsidRPr="008C2CD6" w:rsidRDefault="00AE15F9" w:rsidP="00AE1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8C2CD6">
        <w:rPr>
          <w:rFonts w:ascii="Times New Roman" w:hAnsi="Times New Roman"/>
          <w:sz w:val="24"/>
          <w:szCs w:val="24"/>
        </w:rPr>
        <w:t>- изучить п</w:t>
      </w:r>
      <w:r w:rsidR="004C5DC2" w:rsidRPr="008C2CD6">
        <w:rPr>
          <w:rFonts w:ascii="Times New Roman" w:hAnsi="Times New Roman"/>
          <w:sz w:val="24"/>
          <w:szCs w:val="24"/>
        </w:rPr>
        <w:t>оказания, противопоказания и возможные осложнения при постановке клизм</w:t>
      </w:r>
      <w:r w:rsidR="009311C9" w:rsidRPr="008C2CD6">
        <w:rPr>
          <w:rFonts w:ascii="Times New Roman" w:hAnsi="Times New Roman"/>
          <w:sz w:val="24"/>
          <w:szCs w:val="24"/>
        </w:rPr>
        <w:t xml:space="preserve">; </w:t>
      </w:r>
    </w:p>
    <w:p w:rsidR="000C25FC" w:rsidRPr="008C2CD6" w:rsidRDefault="00183D02" w:rsidP="000C25FC">
      <w:pPr>
        <w:pStyle w:val="a5"/>
        <w:rPr>
          <w:rFonts w:ascii="Times New Roman" w:hAnsi="Times New Roman" w:cs="Times New Roman"/>
          <w:sz w:val="24"/>
          <w:szCs w:val="24"/>
        </w:rPr>
      </w:pPr>
      <w:r w:rsidRPr="008C2C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C2CD6">
        <w:rPr>
          <w:rFonts w:ascii="Times New Roman" w:hAnsi="Times New Roman" w:cs="Times New Roman"/>
          <w:sz w:val="24"/>
          <w:szCs w:val="24"/>
        </w:rPr>
        <w:t>формировать профессиональные компетенции</w:t>
      </w:r>
      <w:r w:rsidRPr="008C2CD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C2CD6">
        <w:rPr>
          <w:rFonts w:ascii="Times New Roman" w:hAnsi="Times New Roman" w:cs="Times New Roman"/>
          <w:sz w:val="24"/>
          <w:szCs w:val="24"/>
        </w:rPr>
        <w:t xml:space="preserve">ПК </w:t>
      </w:r>
      <w:r w:rsidR="00717773" w:rsidRPr="008C2CD6">
        <w:rPr>
          <w:rFonts w:ascii="Times New Roman" w:hAnsi="Times New Roman" w:cs="Times New Roman"/>
          <w:sz w:val="24"/>
          <w:szCs w:val="24"/>
        </w:rPr>
        <w:t>7.1</w:t>
      </w:r>
      <w:r w:rsidRPr="008C2CD6">
        <w:rPr>
          <w:rFonts w:ascii="Times New Roman" w:hAnsi="Times New Roman" w:cs="Times New Roman"/>
          <w:sz w:val="24"/>
          <w:szCs w:val="24"/>
        </w:rPr>
        <w:t xml:space="preserve">, ПК </w:t>
      </w:r>
      <w:r w:rsidR="00717773" w:rsidRPr="008C2CD6">
        <w:rPr>
          <w:rFonts w:ascii="Times New Roman" w:hAnsi="Times New Roman" w:cs="Times New Roman"/>
          <w:sz w:val="24"/>
          <w:szCs w:val="24"/>
        </w:rPr>
        <w:t>7.2</w:t>
      </w:r>
      <w:r w:rsidRPr="008C2CD6">
        <w:rPr>
          <w:rFonts w:ascii="Times New Roman" w:hAnsi="Times New Roman" w:cs="Times New Roman"/>
          <w:sz w:val="24"/>
          <w:szCs w:val="24"/>
        </w:rPr>
        <w:t xml:space="preserve">, ПК </w:t>
      </w:r>
      <w:r w:rsidR="00717773" w:rsidRPr="008C2CD6">
        <w:rPr>
          <w:rFonts w:ascii="Times New Roman" w:hAnsi="Times New Roman" w:cs="Times New Roman"/>
          <w:sz w:val="24"/>
          <w:szCs w:val="24"/>
        </w:rPr>
        <w:t>7.3</w:t>
      </w:r>
      <w:r w:rsidRPr="008C2CD6">
        <w:rPr>
          <w:rFonts w:ascii="Times New Roman" w:hAnsi="Times New Roman" w:cs="Times New Roman"/>
          <w:sz w:val="24"/>
          <w:szCs w:val="24"/>
        </w:rPr>
        <w:t>,</w:t>
      </w:r>
    </w:p>
    <w:p w:rsidR="000C25FC" w:rsidRPr="008C2CD6" w:rsidRDefault="00183D02" w:rsidP="000C25FC">
      <w:pPr>
        <w:pStyle w:val="a5"/>
        <w:rPr>
          <w:rFonts w:ascii="Times New Roman" w:hAnsi="Times New Roman" w:cs="Times New Roman"/>
          <w:sz w:val="24"/>
          <w:szCs w:val="24"/>
        </w:rPr>
      </w:pPr>
      <w:r w:rsidRPr="008C2CD6">
        <w:rPr>
          <w:rFonts w:ascii="Times New Roman" w:hAnsi="Times New Roman" w:cs="Times New Roman"/>
          <w:sz w:val="24"/>
          <w:szCs w:val="24"/>
        </w:rPr>
        <w:t xml:space="preserve"> ПК </w:t>
      </w:r>
      <w:r w:rsidR="00717773" w:rsidRPr="008C2CD6">
        <w:rPr>
          <w:rFonts w:ascii="Times New Roman" w:hAnsi="Times New Roman" w:cs="Times New Roman"/>
          <w:sz w:val="24"/>
          <w:szCs w:val="24"/>
        </w:rPr>
        <w:t>7.4</w:t>
      </w:r>
      <w:r w:rsidRPr="008C2CD6">
        <w:rPr>
          <w:rFonts w:ascii="Times New Roman" w:hAnsi="Times New Roman" w:cs="Times New Roman"/>
          <w:sz w:val="24"/>
          <w:szCs w:val="24"/>
        </w:rPr>
        <w:t xml:space="preserve">, ПК </w:t>
      </w:r>
      <w:r w:rsidR="00717773" w:rsidRPr="008C2CD6">
        <w:rPr>
          <w:rFonts w:ascii="Times New Roman" w:hAnsi="Times New Roman" w:cs="Times New Roman"/>
          <w:sz w:val="24"/>
          <w:szCs w:val="24"/>
        </w:rPr>
        <w:t>7.6</w:t>
      </w:r>
      <w:r w:rsidRPr="008C2CD6">
        <w:rPr>
          <w:rFonts w:ascii="Times New Roman" w:hAnsi="Times New Roman" w:cs="Times New Roman"/>
          <w:sz w:val="24"/>
          <w:szCs w:val="24"/>
        </w:rPr>
        <w:t xml:space="preserve">, ПК </w:t>
      </w:r>
      <w:r w:rsidR="00717773" w:rsidRPr="008C2CD6">
        <w:rPr>
          <w:rFonts w:ascii="Times New Roman" w:hAnsi="Times New Roman" w:cs="Times New Roman"/>
          <w:sz w:val="24"/>
          <w:szCs w:val="24"/>
        </w:rPr>
        <w:t>7.7</w:t>
      </w:r>
      <w:r w:rsidRPr="008C2CD6">
        <w:rPr>
          <w:rFonts w:ascii="Times New Roman" w:hAnsi="Times New Roman" w:cs="Times New Roman"/>
          <w:sz w:val="24"/>
          <w:szCs w:val="24"/>
        </w:rPr>
        <w:t xml:space="preserve">, ПК </w:t>
      </w:r>
      <w:r w:rsidR="00717773" w:rsidRPr="008C2CD6">
        <w:rPr>
          <w:rFonts w:ascii="Times New Roman" w:hAnsi="Times New Roman" w:cs="Times New Roman"/>
          <w:sz w:val="24"/>
          <w:szCs w:val="24"/>
        </w:rPr>
        <w:t>7.8</w:t>
      </w:r>
      <w:r w:rsidRPr="008C2CD6">
        <w:rPr>
          <w:rFonts w:ascii="Times New Roman" w:hAnsi="Times New Roman" w:cs="Times New Roman"/>
          <w:sz w:val="24"/>
          <w:szCs w:val="24"/>
        </w:rPr>
        <w:t>;</w:t>
      </w:r>
    </w:p>
    <w:p w:rsidR="004C5DC2" w:rsidRPr="008C2CD6" w:rsidRDefault="000C25FC" w:rsidP="008C2CD6">
      <w:pPr>
        <w:pStyle w:val="a5"/>
        <w:spacing w:after="240"/>
        <w:rPr>
          <w:rFonts w:ascii="Times New Roman" w:hAnsi="Times New Roman" w:cs="Times New Roman"/>
          <w:sz w:val="24"/>
          <w:szCs w:val="24"/>
        </w:rPr>
      </w:pPr>
      <w:r w:rsidRPr="008C2CD6">
        <w:rPr>
          <w:rFonts w:ascii="Times New Roman" w:hAnsi="Times New Roman" w:cs="Times New Roman"/>
          <w:sz w:val="24"/>
          <w:szCs w:val="24"/>
        </w:rPr>
        <w:t xml:space="preserve">- </w:t>
      </w:r>
      <w:r w:rsidR="00183D02" w:rsidRPr="008C2CD6">
        <w:rPr>
          <w:rFonts w:ascii="Times New Roman" w:hAnsi="Times New Roman" w:cs="Times New Roman"/>
          <w:sz w:val="24"/>
          <w:szCs w:val="24"/>
        </w:rPr>
        <w:t>формировать умение воспринимать и систематизировать учебный материал</w:t>
      </w:r>
      <w:r w:rsidR="00C1262F" w:rsidRPr="008C2CD6">
        <w:rPr>
          <w:rFonts w:ascii="Times New Roman" w:hAnsi="Times New Roman" w:cs="Times New Roman"/>
          <w:sz w:val="24"/>
          <w:szCs w:val="24"/>
        </w:rPr>
        <w:t>.</w:t>
      </w:r>
    </w:p>
    <w:p w:rsidR="003C3503" w:rsidRPr="008C2CD6" w:rsidRDefault="003C3503" w:rsidP="008C2C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CD6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3C3503" w:rsidRPr="008C2CD6" w:rsidRDefault="003C3503" w:rsidP="00105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CD6">
        <w:rPr>
          <w:rFonts w:ascii="Times New Roman" w:hAnsi="Times New Roman" w:cs="Times New Roman"/>
          <w:sz w:val="24"/>
          <w:szCs w:val="24"/>
        </w:rPr>
        <w:t>развивать:</w:t>
      </w:r>
    </w:p>
    <w:p w:rsidR="003C3503" w:rsidRPr="008C2CD6" w:rsidRDefault="003C3503" w:rsidP="003C35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2CD6">
        <w:rPr>
          <w:rFonts w:ascii="Times New Roman" w:hAnsi="Times New Roman"/>
          <w:sz w:val="24"/>
          <w:szCs w:val="24"/>
        </w:rPr>
        <w:t>умение конспектировать полученную информацию;</w:t>
      </w:r>
    </w:p>
    <w:p w:rsidR="003C3503" w:rsidRPr="008C2CD6" w:rsidRDefault="003C3503" w:rsidP="003C35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2CD6">
        <w:rPr>
          <w:rFonts w:ascii="Times New Roman" w:hAnsi="Times New Roman"/>
          <w:sz w:val="24"/>
          <w:szCs w:val="24"/>
        </w:rPr>
        <w:t>коммуникативные умения;</w:t>
      </w:r>
    </w:p>
    <w:p w:rsidR="003C3503" w:rsidRPr="008C2CD6" w:rsidRDefault="003C3503" w:rsidP="003C350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2CD6">
        <w:rPr>
          <w:rFonts w:ascii="Times New Roman" w:hAnsi="Times New Roman"/>
          <w:sz w:val="24"/>
          <w:szCs w:val="24"/>
        </w:rPr>
        <w:t>логическое и клиническое мышление.</w:t>
      </w:r>
    </w:p>
    <w:p w:rsidR="003C3503" w:rsidRPr="008C2CD6" w:rsidRDefault="003C3503" w:rsidP="008C2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CD6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8C2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503" w:rsidRPr="008C2CD6" w:rsidRDefault="003C3503" w:rsidP="00105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2CD6">
        <w:rPr>
          <w:rFonts w:ascii="Times New Roman" w:hAnsi="Times New Roman" w:cs="Times New Roman"/>
          <w:sz w:val="24"/>
          <w:szCs w:val="24"/>
        </w:rPr>
        <w:t>воспитывать:</w:t>
      </w:r>
    </w:p>
    <w:p w:rsidR="003C3503" w:rsidRPr="008C2CD6" w:rsidRDefault="003C3503" w:rsidP="00E80477">
      <w:pPr>
        <w:pStyle w:val="a3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C2CD6">
        <w:rPr>
          <w:rFonts w:ascii="Times New Roman" w:hAnsi="Times New Roman"/>
          <w:sz w:val="24"/>
          <w:szCs w:val="24"/>
        </w:rPr>
        <w:t>чувство ответственности и уважения к правам пациента.</w:t>
      </w:r>
    </w:p>
    <w:p w:rsidR="001F3C5B" w:rsidRPr="008C2CD6" w:rsidRDefault="003C3503" w:rsidP="00E80477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2CD6">
        <w:rPr>
          <w:rFonts w:ascii="Times New Roman" w:hAnsi="Times New Roman"/>
          <w:sz w:val="24"/>
          <w:szCs w:val="24"/>
        </w:rPr>
        <w:t>формировать ОК 1, ОК 2,</w:t>
      </w:r>
      <w:r w:rsidR="008520F8" w:rsidRPr="008C2CD6">
        <w:rPr>
          <w:rFonts w:ascii="Times New Roman" w:hAnsi="Times New Roman"/>
          <w:sz w:val="24"/>
          <w:szCs w:val="24"/>
        </w:rPr>
        <w:t xml:space="preserve"> </w:t>
      </w:r>
      <w:r w:rsidR="00AA06D4" w:rsidRPr="008C2CD6">
        <w:rPr>
          <w:rFonts w:ascii="Times New Roman" w:hAnsi="Times New Roman"/>
          <w:sz w:val="24"/>
          <w:szCs w:val="24"/>
        </w:rPr>
        <w:t>ОК 4</w:t>
      </w:r>
      <w:r w:rsidR="00183D02" w:rsidRPr="008C2CD6">
        <w:rPr>
          <w:rFonts w:ascii="Times New Roman" w:hAnsi="Times New Roman"/>
          <w:sz w:val="24"/>
          <w:szCs w:val="24"/>
        </w:rPr>
        <w:t>.</w:t>
      </w:r>
    </w:p>
    <w:p w:rsidR="008C2CD6" w:rsidRDefault="008C2CD6" w:rsidP="008C2CD6">
      <w:pPr>
        <w:rPr>
          <w:rFonts w:ascii="Times New Roman" w:hAnsi="Times New Roman"/>
          <w:b/>
          <w:sz w:val="24"/>
          <w:szCs w:val="24"/>
        </w:rPr>
      </w:pPr>
    </w:p>
    <w:p w:rsidR="003C3503" w:rsidRPr="008C2CD6" w:rsidRDefault="003C3503" w:rsidP="008C2CD6">
      <w:pPr>
        <w:rPr>
          <w:rFonts w:ascii="Times New Roman" w:hAnsi="Times New Roman"/>
          <w:b/>
          <w:sz w:val="24"/>
          <w:szCs w:val="24"/>
        </w:rPr>
      </w:pPr>
      <w:r w:rsidRPr="008C2CD6">
        <w:rPr>
          <w:rFonts w:ascii="Times New Roman" w:hAnsi="Times New Roman"/>
          <w:b/>
          <w:sz w:val="24"/>
          <w:szCs w:val="24"/>
        </w:rPr>
        <w:t>Внутрипредметные связи:</w:t>
      </w:r>
    </w:p>
    <w:p w:rsidR="000C25FC" w:rsidRPr="008C2CD6" w:rsidRDefault="000C25FC" w:rsidP="008C2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CD6">
        <w:rPr>
          <w:rFonts w:ascii="Times New Roman" w:hAnsi="Times New Roman"/>
          <w:sz w:val="24"/>
          <w:szCs w:val="24"/>
        </w:rPr>
        <w:t xml:space="preserve">- </w:t>
      </w:r>
      <w:r w:rsidRPr="008C2CD6">
        <w:rPr>
          <w:rFonts w:ascii="Times New Roman" w:hAnsi="Times New Roman"/>
          <w:b/>
          <w:sz w:val="24"/>
          <w:szCs w:val="24"/>
        </w:rPr>
        <w:t>основы биомедицинской этики</w:t>
      </w:r>
      <w:r w:rsidRPr="008C2CD6">
        <w:rPr>
          <w:rFonts w:ascii="Times New Roman" w:hAnsi="Times New Roman"/>
          <w:sz w:val="24"/>
          <w:szCs w:val="24"/>
        </w:rPr>
        <w:t xml:space="preserve"> – уважение прав пациента и соблюдение основных принципов биоэтики;</w:t>
      </w:r>
    </w:p>
    <w:p w:rsidR="000C25FC" w:rsidRPr="008C2CD6" w:rsidRDefault="000C25FC" w:rsidP="008C2C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2CD6">
        <w:rPr>
          <w:rFonts w:ascii="Times New Roman" w:hAnsi="Times New Roman"/>
          <w:sz w:val="24"/>
          <w:szCs w:val="24"/>
        </w:rPr>
        <w:t>-</w:t>
      </w:r>
      <w:r w:rsidRPr="008C2CD6">
        <w:rPr>
          <w:rFonts w:ascii="Times New Roman" w:hAnsi="Times New Roman"/>
          <w:b/>
          <w:sz w:val="24"/>
          <w:szCs w:val="24"/>
        </w:rPr>
        <w:t xml:space="preserve"> профессиональное общение</w:t>
      </w:r>
      <w:r w:rsidRPr="008C2CD6">
        <w:rPr>
          <w:rFonts w:ascii="Times New Roman" w:hAnsi="Times New Roman"/>
          <w:sz w:val="24"/>
          <w:szCs w:val="24"/>
        </w:rPr>
        <w:t xml:space="preserve"> – умение общаться с пациентом на доступном ему языке;</w:t>
      </w:r>
    </w:p>
    <w:p w:rsidR="000C25FC" w:rsidRPr="008C2CD6" w:rsidRDefault="000C25FC" w:rsidP="008C2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CD6">
        <w:rPr>
          <w:rFonts w:ascii="Times New Roman" w:hAnsi="Times New Roman"/>
          <w:sz w:val="24"/>
          <w:szCs w:val="24"/>
        </w:rPr>
        <w:t>-</w:t>
      </w:r>
      <w:r w:rsidR="008520F8" w:rsidRPr="008C2CD6">
        <w:rPr>
          <w:rFonts w:ascii="Times New Roman" w:hAnsi="Times New Roman"/>
          <w:sz w:val="24"/>
          <w:szCs w:val="24"/>
        </w:rPr>
        <w:t xml:space="preserve"> </w:t>
      </w:r>
      <w:r w:rsidRPr="008C2CD6">
        <w:rPr>
          <w:rFonts w:ascii="Times New Roman" w:hAnsi="Times New Roman"/>
          <w:b/>
          <w:sz w:val="24"/>
          <w:szCs w:val="24"/>
        </w:rPr>
        <w:t xml:space="preserve">обучение в сестринском деле </w:t>
      </w:r>
      <w:r w:rsidR="00C1262F" w:rsidRPr="008C2CD6">
        <w:rPr>
          <w:rFonts w:ascii="Times New Roman" w:hAnsi="Times New Roman"/>
          <w:sz w:val="24"/>
          <w:szCs w:val="24"/>
        </w:rPr>
        <w:t>– обучение пациента или родственников элементам ухода;</w:t>
      </w:r>
    </w:p>
    <w:p w:rsidR="000C25FC" w:rsidRPr="00CB0505" w:rsidRDefault="000C25FC" w:rsidP="008C2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CD6">
        <w:rPr>
          <w:rFonts w:ascii="Times New Roman" w:hAnsi="Times New Roman"/>
          <w:sz w:val="24"/>
          <w:szCs w:val="24"/>
        </w:rPr>
        <w:t>-</w:t>
      </w:r>
      <w:r w:rsidR="008520F8" w:rsidRPr="008C2CD6">
        <w:rPr>
          <w:rFonts w:ascii="Times New Roman" w:hAnsi="Times New Roman"/>
          <w:sz w:val="24"/>
          <w:szCs w:val="24"/>
        </w:rPr>
        <w:t xml:space="preserve"> </w:t>
      </w:r>
      <w:r w:rsidRPr="00CB0505">
        <w:rPr>
          <w:rFonts w:ascii="Times New Roman" w:hAnsi="Times New Roman"/>
          <w:b/>
          <w:sz w:val="24"/>
          <w:szCs w:val="24"/>
        </w:rPr>
        <w:t xml:space="preserve">профилактика </w:t>
      </w:r>
      <w:r w:rsidR="00CB0505" w:rsidRPr="00CB0505">
        <w:rPr>
          <w:rFonts w:ascii="Times New Roman" w:hAnsi="Times New Roman" w:cs="Times New Roman"/>
          <w:b/>
          <w:sz w:val="24"/>
          <w:szCs w:val="24"/>
        </w:rPr>
        <w:t>инфекций, связанных с оказанием медицинской помощ</w:t>
      </w:r>
      <w:r w:rsidR="005F28F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CB0505">
        <w:rPr>
          <w:rFonts w:ascii="Times New Roman" w:hAnsi="Times New Roman"/>
          <w:sz w:val="24"/>
          <w:szCs w:val="24"/>
        </w:rPr>
        <w:t>– соблюдение  инфекционной безопасности;</w:t>
      </w:r>
    </w:p>
    <w:p w:rsidR="000C25FC" w:rsidRPr="00CB0505" w:rsidRDefault="000C25FC" w:rsidP="008C2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0505">
        <w:rPr>
          <w:rFonts w:ascii="Times New Roman" w:hAnsi="Times New Roman"/>
          <w:sz w:val="24"/>
          <w:szCs w:val="24"/>
        </w:rPr>
        <w:t>-</w:t>
      </w:r>
      <w:r w:rsidR="008520F8" w:rsidRPr="00CB0505">
        <w:rPr>
          <w:rFonts w:ascii="Times New Roman" w:hAnsi="Times New Roman"/>
          <w:sz w:val="24"/>
          <w:szCs w:val="24"/>
        </w:rPr>
        <w:t xml:space="preserve"> </w:t>
      </w:r>
      <w:r w:rsidRPr="00CB0505">
        <w:rPr>
          <w:rFonts w:ascii="Times New Roman" w:hAnsi="Times New Roman"/>
          <w:b/>
          <w:sz w:val="24"/>
          <w:szCs w:val="24"/>
        </w:rPr>
        <w:t xml:space="preserve">дезинфекция </w:t>
      </w:r>
      <w:r w:rsidRPr="00CB0505">
        <w:rPr>
          <w:rFonts w:ascii="Times New Roman" w:hAnsi="Times New Roman"/>
          <w:sz w:val="24"/>
          <w:szCs w:val="24"/>
        </w:rPr>
        <w:t xml:space="preserve">–  дезинфекция </w:t>
      </w:r>
      <w:r w:rsidR="00DE3AFB" w:rsidRPr="00CB0505">
        <w:rPr>
          <w:rFonts w:ascii="Times New Roman" w:hAnsi="Times New Roman"/>
          <w:sz w:val="24"/>
          <w:szCs w:val="24"/>
        </w:rPr>
        <w:t>изделий медицинского назначения</w:t>
      </w:r>
      <w:r w:rsidR="00C1262F" w:rsidRPr="00CB0505">
        <w:rPr>
          <w:rFonts w:ascii="Times New Roman" w:hAnsi="Times New Roman"/>
          <w:sz w:val="24"/>
          <w:szCs w:val="24"/>
        </w:rPr>
        <w:t>,</w:t>
      </w:r>
      <w:r w:rsidR="00DE3AFB" w:rsidRPr="00CB0505">
        <w:rPr>
          <w:rFonts w:ascii="Times New Roman" w:hAnsi="Times New Roman"/>
          <w:sz w:val="24"/>
          <w:szCs w:val="24"/>
        </w:rPr>
        <w:t xml:space="preserve">  </w:t>
      </w:r>
      <w:r w:rsidR="00C1262F" w:rsidRPr="00CB0505">
        <w:rPr>
          <w:rFonts w:ascii="Times New Roman" w:hAnsi="Times New Roman"/>
          <w:sz w:val="24"/>
          <w:szCs w:val="24"/>
        </w:rPr>
        <w:t>у</w:t>
      </w:r>
      <w:r w:rsidRPr="00CB0505">
        <w:rPr>
          <w:rFonts w:ascii="Times New Roman" w:hAnsi="Times New Roman"/>
          <w:sz w:val="24"/>
          <w:szCs w:val="24"/>
        </w:rPr>
        <w:t>тилизация изделий однократного применения;</w:t>
      </w:r>
    </w:p>
    <w:p w:rsidR="000C25FC" w:rsidRPr="008C2CD6" w:rsidRDefault="000C25FC" w:rsidP="008C2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CD6">
        <w:rPr>
          <w:rFonts w:ascii="Times New Roman" w:hAnsi="Times New Roman"/>
          <w:sz w:val="24"/>
          <w:szCs w:val="24"/>
        </w:rPr>
        <w:t>-</w:t>
      </w:r>
      <w:r w:rsidR="008520F8" w:rsidRPr="008C2CD6">
        <w:rPr>
          <w:rFonts w:ascii="Times New Roman" w:hAnsi="Times New Roman"/>
          <w:sz w:val="24"/>
          <w:szCs w:val="24"/>
        </w:rPr>
        <w:t xml:space="preserve"> </w:t>
      </w:r>
      <w:r w:rsidRPr="008C2CD6">
        <w:rPr>
          <w:rFonts w:ascii="Times New Roman" w:hAnsi="Times New Roman"/>
          <w:b/>
          <w:sz w:val="24"/>
          <w:szCs w:val="24"/>
        </w:rPr>
        <w:t>стерилизация</w:t>
      </w:r>
      <w:r w:rsidRPr="008C2CD6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8C2CD6">
        <w:rPr>
          <w:rFonts w:ascii="Times New Roman" w:hAnsi="Times New Roman"/>
          <w:sz w:val="24"/>
          <w:szCs w:val="24"/>
        </w:rPr>
        <w:t>– соблюдение правил асептики и антисептики;</w:t>
      </w:r>
    </w:p>
    <w:p w:rsidR="008520F8" w:rsidRPr="008C2CD6" w:rsidRDefault="008520F8" w:rsidP="008C2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CD6">
        <w:rPr>
          <w:rFonts w:ascii="Times New Roman" w:hAnsi="Times New Roman"/>
          <w:sz w:val="24"/>
          <w:szCs w:val="24"/>
        </w:rPr>
        <w:t xml:space="preserve">- </w:t>
      </w:r>
      <w:r w:rsidRPr="008C2CD6">
        <w:rPr>
          <w:rFonts w:ascii="Times New Roman" w:hAnsi="Times New Roman"/>
          <w:b/>
          <w:sz w:val="24"/>
          <w:szCs w:val="24"/>
        </w:rPr>
        <w:t xml:space="preserve">организация питания в стационаре – </w:t>
      </w:r>
      <w:r w:rsidRPr="008C2CD6">
        <w:rPr>
          <w:rFonts w:ascii="Times New Roman" w:hAnsi="Times New Roman"/>
          <w:sz w:val="24"/>
          <w:szCs w:val="24"/>
        </w:rPr>
        <w:t>знание диетотерапии, рекомендаций по сбалансированному питанию;</w:t>
      </w:r>
    </w:p>
    <w:p w:rsidR="008520F8" w:rsidRPr="008C2CD6" w:rsidRDefault="008520F8" w:rsidP="008C2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2CD6">
        <w:rPr>
          <w:rFonts w:ascii="Times New Roman" w:hAnsi="Times New Roman"/>
          <w:b/>
          <w:sz w:val="24"/>
          <w:szCs w:val="24"/>
        </w:rPr>
        <w:t xml:space="preserve">- гигиена и комфорт пациента – </w:t>
      </w:r>
      <w:r w:rsidRPr="008C2CD6">
        <w:rPr>
          <w:rFonts w:ascii="Times New Roman" w:hAnsi="Times New Roman"/>
          <w:sz w:val="24"/>
          <w:szCs w:val="24"/>
        </w:rPr>
        <w:t>осуществление личной гигиены пациента при диспепсических расстройствах;</w:t>
      </w:r>
    </w:p>
    <w:p w:rsidR="000C25FC" w:rsidRPr="008C2CD6" w:rsidRDefault="008520F8" w:rsidP="008C2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2CD6">
        <w:rPr>
          <w:rFonts w:ascii="Times New Roman" w:hAnsi="Times New Roman"/>
          <w:b/>
          <w:sz w:val="24"/>
          <w:szCs w:val="24"/>
        </w:rPr>
        <w:t xml:space="preserve">- медикаментозное лечение в сестринской практике </w:t>
      </w:r>
      <w:r w:rsidR="00DE3AFB" w:rsidRPr="008C2CD6">
        <w:rPr>
          <w:rFonts w:ascii="Times New Roman" w:hAnsi="Times New Roman"/>
          <w:b/>
          <w:sz w:val="24"/>
          <w:szCs w:val="24"/>
        </w:rPr>
        <w:t>–</w:t>
      </w:r>
      <w:r w:rsidRPr="008C2CD6">
        <w:rPr>
          <w:rFonts w:ascii="Times New Roman" w:hAnsi="Times New Roman"/>
          <w:b/>
          <w:sz w:val="24"/>
          <w:szCs w:val="24"/>
        </w:rPr>
        <w:t xml:space="preserve"> </w:t>
      </w:r>
      <w:r w:rsidR="00D010BE" w:rsidRPr="008C2CD6">
        <w:rPr>
          <w:rFonts w:ascii="Times New Roman" w:hAnsi="Times New Roman"/>
          <w:sz w:val="24"/>
          <w:szCs w:val="24"/>
        </w:rPr>
        <w:t>энтеральный способ введения лекарственных препаратов, расчет дозировок.</w:t>
      </w:r>
    </w:p>
    <w:p w:rsidR="00C1262F" w:rsidRPr="008C2CD6" w:rsidRDefault="00C1262F" w:rsidP="008C2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2CD6" w:rsidRPr="008C2CD6" w:rsidRDefault="000C25FC" w:rsidP="008C2C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2CD6">
        <w:rPr>
          <w:rFonts w:ascii="Times New Roman" w:hAnsi="Times New Roman"/>
          <w:b/>
          <w:sz w:val="24"/>
          <w:szCs w:val="24"/>
        </w:rPr>
        <w:t>Интегративные связи:</w:t>
      </w:r>
    </w:p>
    <w:p w:rsidR="000C25FC" w:rsidRDefault="000C25FC" w:rsidP="008C2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1BDF">
        <w:rPr>
          <w:rFonts w:ascii="Times New Roman" w:hAnsi="Times New Roman"/>
          <w:sz w:val="24"/>
          <w:szCs w:val="24"/>
        </w:rPr>
        <w:t>-</w:t>
      </w:r>
      <w:r w:rsidRPr="009D1BDF">
        <w:rPr>
          <w:rFonts w:ascii="Times New Roman" w:hAnsi="Times New Roman"/>
          <w:b/>
          <w:sz w:val="24"/>
          <w:szCs w:val="24"/>
        </w:rPr>
        <w:t xml:space="preserve"> психология – </w:t>
      </w:r>
      <w:r w:rsidRPr="009D1BDF">
        <w:rPr>
          <w:rFonts w:ascii="Times New Roman" w:hAnsi="Times New Roman"/>
          <w:sz w:val="24"/>
          <w:szCs w:val="24"/>
        </w:rPr>
        <w:t>профессиональное общение, оказание психологической поддержки перед процедурами;</w:t>
      </w:r>
    </w:p>
    <w:p w:rsidR="000E578F" w:rsidRPr="009D1BDF" w:rsidRDefault="000E578F" w:rsidP="008C2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E578F">
        <w:rPr>
          <w:rFonts w:ascii="Times New Roman" w:hAnsi="Times New Roman"/>
          <w:b/>
          <w:sz w:val="24"/>
          <w:szCs w:val="24"/>
        </w:rPr>
        <w:t xml:space="preserve">анатомия и физиология человека: </w:t>
      </w:r>
      <w:r w:rsidRPr="000E578F">
        <w:rPr>
          <w:rFonts w:ascii="Times New Roman" w:hAnsi="Times New Roman"/>
          <w:sz w:val="24"/>
          <w:szCs w:val="24"/>
        </w:rPr>
        <w:t>анатомические</w:t>
      </w:r>
      <w:r>
        <w:rPr>
          <w:rFonts w:ascii="Times New Roman" w:hAnsi="Times New Roman"/>
          <w:sz w:val="24"/>
          <w:szCs w:val="24"/>
        </w:rPr>
        <w:t xml:space="preserve"> особенности желудочно-кишечного тракта;</w:t>
      </w:r>
    </w:p>
    <w:p w:rsidR="000C25FC" w:rsidRPr="009D1BDF" w:rsidRDefault="000C25FC" w:rsidP="008C2C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578F">
        <w:rPr>
          <w:rFonts w:ascii="Times New Roman" w:hAnsi="Times New Roman"/>
          <w:sz w:val="24"/>
          <w:szCs w:val="24"/>
        </w:rPr>
        <w:t xml:space="preserve">- </w:t>
      </w:r>
      <w:r w:rsidR="000E578F" w:rsidRPr="000E578F">
        <w:rPr>
          <w:rFonts w:ascii="Times New Roman" w:hAnsi="Times New Roman"/>
          <w:b/>
          <w:sz w:val="24"/>
          <w:szCs w:val="24"/>
        </w:rPr>
        <w:t>основы микробиологии и иммунологии:</w:t>
      </w:r>
      <w:r w:rsidR="000E578F" w:rsidRPr="000E578F">
        <w:rPr>
          <w:rFonts w:ascii="Times New Roman" w:hAnsi="Times New Roman"/>
          <w:sz w:val="24"/>
          <w:szCs w:val="24"/>
        </w:rPr>
        <w:t xml:space="preserve"> </w:t>
      </w:r>
      <w:r w:rsidRPr="000E578F">
        <w:rPr>
          <w:rFonts w:ascii="Times New Roman" w:hAnsi="Times New Roman"/>
          <w:sz w:val="24"/>
          <w:szCs w:val="24"/>
        </w:rPr>
        <w:t>обеспечение</w:t>
      </w:r>
      <w:r w:rsidRPr="009D1BDF">
        <w:rPr>
          <w:rFonts w:ascii="Times New Roman" w:hAnsi="Times New Roman"/>
          <w:sz w:val="24"/>
          <w:szCs w:val="24"/>
        </w:rPr>
        <w:t xml:space="preserve"> инфекционной безопасности пациента и персонала.</w:t>
      </w:r>
    </w:p>
    <w:p w:rsidR="003C3503" w:rsidRPr="00E45A96" w:rsidRDefault="00E704F7" w:rsidP="003C35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3C3503" w:rsidRPr="00A562D7">
        <w:rPr>
          <w:rFonts w:ascii="Times New Roman" w:hAnsi="Times New Roman" w:cs="Times New Roman"/>
          <w:b/>
          <w:sz w:val="28"/>
          <w:szCs w:val="28"/>
        </w:rPr>
        <w:t>беспечение</w:t>
      </w:r>
      <w:r w:rsidR="003C3503" w:rsidRPr="00E45A96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3C3503" w:rsidRDefault="003C3503" w:rsidP="003C35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FB613E" w:rsidRPr="00FB613E" w:rsidRDefault="00FB613E" w:rsidP="00FB613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613E">
        <w:rPr>
          <w:rFonts w:ascii="Times New Roman" w:hAnsi="Times New Roman"/>
          <w:sz w:val="28"/>
          <w:szCs w:val="28"/>
        </w:rPr>
        <w:t>учебно-программная документация: ФГОС СПО по специальности Лечебное дело, рабочая программа профессионального модуля, тематический план;</w:t>
      </w:r>
    </w:p>
    <w:p w:rsidR="003C3503" w:rsidRPr="001F3C5B" w:rsidRDefault="003C3503" w:rsidP="003C350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F3C5B">
        <w:rPr>
          <w:rFonts w:ascii="Times New Roman" w:hAnsi="Times New Roman"/>
          <w:sz w:val="28"/>
          <w:szCs w:val="28"/>
        </w:rPr>
        <w:t>технические средства обучения –</w:t>
      </w:r>
      <w:r w:rsidRPr="001F3C5B">
        <w:rPr>
          <w:rFonts w:ascii="Times New Roman" w:hAnsi="Times New Roman"/>
          <w:b/>
          <w:sz w:val="28"/>
          <w:szCs w:val="28"/>
        </w:rPr>
        <w:t xml:space="preserve"> </w:t>
      </w:r>
      <w:r w:rsidRPr="001F3C5B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3C3503" w:rsidRPr="008C2CD6" w:rsidRDefault="003C3503" w:rsidP="008C2C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2CD6">
        <w:rPr>
          <w:rFonts w:ascii="Times New Roman" w:hAnsi="Times New Roman"/>
          <w:b/>
          <w:sz w:val="28"/>
          <w:szCs w:val="28"/>
        </w:rPr>
        <w:t>Информационное обеспечение:</w:t>
      </w:r>
    </w:p>
    <w:p w:rsidR="00105BA4" w:rsidRDefault="00105BA4" w:rsidP="008C2CD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C3503" w:rsidRPr="009E5FBD" w:rsidRDefault="003C3503" w:rsidP="008C2CD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E5FBD">
        <w:rPr>
          <w:rFonts w:ascii="Times New Roman" w:hAnsi="Times New Roman"/>
          <w:b/>
          <w:i/>
          <w:sz w:val="28"/>
          <w:szCs w:val="28"/>
        </w:rPr>
        <w:t xml:space="preserve">Основная: </w:t>
      </w:r>
    </w:p>
    <w:p w:rsidR="003C3503" w:rsidRPr="009E5FBD" w:rsidRDefault="003C3503" w:rsidP="008C2CD6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9E5FBD">
        <w:rPr>
          <w:rFonts w:ascii="Times New Roman" w:hAnsi="Times New Roman"/>
          <w:sz w:val="28"/>
          <w:szCs w:val="28"/>
        </w:rPr>
        <w:t xml:space="preserve">Двойников С.И. , Аббясов И.Х.  Основы сестринского дела. Академия, 2007 г. – 336 </w:t>
      </w:r>
      <w:proofErr w:type="gramStart"/>
      <w:r w:rsidRPr="009E5FBD">
        <w:rPr>
          <w:rFonts w:ascii="Times New Roman" w:hAnsi="Times New Roman"/>
          <w:sz w:val="28"/>
          <w:szCs w:val="28"/>
        </w:rPr>
        <w:t>с</w:t>
      </w:r>
      <w:proofErr w:type="gramEnd"/>
      <w:r w:rsidRPr="009E5FBD">
        <w:rPr>
          <w:rFonts w:ascii="Times New Roman" w:hAnsi="Times New Roman"/>
          <w:sz w:val="28"/>
          <w:szCs w:val="28"/>
        </w:rPr>
        <w:t>.</w:t>
      </w:r>
    </w:p>
    <w:p w:rsidR="003C3503" w:rsidRPr="009E5FBD" w:rsidRDefault="003C3503" w:rsidP="008C2CD6">
      <w:pPr>
        <w:pStyle w:val="1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9E5FBD">
        <w:rPr>
          <w:rFonts w:ascii="Times New Roman" w:hAnsi="Times New Roman"/>
          <w:sz w:val="28"/>
          <w:szCs w:val="28"/>
        </w:rPr>
        <w:t>Кулешова Л.И., Пустоветова Е.В. Основы сестринского дела: теория и практика.  Росто</w:t>
      </w:r>
      <w:proofErr w:type="gramStart"/>
      <w:r w:rsidRPr="009E5FBD">
        <w:rPr>
          <w:rFonts w:ascii="Times New Roman" w:hAnsi="Times New Roman"/>
          <w:sz w:val="28"/>
          <w:szCs w:val="28"/>
        </w:rPr>
        <w:t>в-</w:t>
      </w:r>
      <w:proofErr w:type="gramEnd"/>
      <w:r w:rsidRPr="009E5FBD">
        <w:rPr>
          <w:rFonts w:ascii="Times New Roman" w:hAnsi="Times New Roman"/>
          <w:sz w:val="28"/>
          <w:szCs w:val="28"/>
        </w:rPr>
        <w:t xml:space="preserve"> на-Дону, Феникс, 201</w:t>
      </w:r>
      <w:r w:rsidR="00FB613E">
        <w:rPr>
          <w:rFonts w:ascii="Times New Roman" w:hAnsi="Times New Roman"/>
          <w:sz w:val="28"/>
          <w:szCs w:val="28"/>
        </w:rPr>
        <w:t>5</w:t>
      </w:r>
      <w:r w:rsidRPr="009E5FBD">
        <w:rPr>
          <w:rFonts w:ascii="Times New Roman" w:hAnsi="Times New Roman"/>
          <w:sz w:val="28"/>
          <w:szCs w:val="28"/>
        </w:rPr>
        <w:t>г.</w:t>
      </w:r>
    </w:p>
    <w:p w:rsidR="003C3503" w:rsidRPr="009E5FBD" w:rsidRDefault="003C3503" w:rsidP="008C2CD6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9E5FBD">
        <w:rPr>
          <w:rFonts w:ascii="Times New Roman" w:hAnsi="Times New Roman"/>
          <w:sz w:val="28"/>
          <w:szCs w:val="28"/>
        </w:rPr>
        <w:t xml:space="preserve">Мухина С.А., Тарновская И.И.  Практическое руководство к предмету «Основы сестринского дела». М. 2010 г. - 352 </w:t>
      </w:r>
      <w:proofErr w:type="gramStart"/>
      <w:r w:rsidRPr="009E5FBD">
        <w:rPr>
          <w:rFonts w:ascii="Times New Roman" w:hAnsi="Times New Roman"/>
          <w:sz w:val="28"/>
          <w:szCs w:val="28"/>
        </w:rPr>
        <w:t>с</w:t>
      </w:r>
      <w:proofErr w:type="gramEnd"/>
      <w:r w:rsidRPr="009E5FBD">
        <w:rPr>
          <w:rFonts w:ascii="Times New Roman" w:hAnsi="Times New Roman"/>
          <w:sz w:val="28"/>
          <w:szCs w:val="28"/>
        </w:rPr>
        <w:t>.</w:t>
      </w:r>
    </w:p>
    <w:p w:rsidR="003C3503" w:rsidRDefault="003C3503" w:rsidP="008C2CD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E5FBD">
        <w:rPr>
          <w:rFonts w:ascii="Times New Roman" w:hAnsi="Times New Roman"/>
          <w:sz w:val="28"/>
          <w:szCs w:val="28"/>
        </w:rPr>
        <w:t>Обуховец Т.П., Чернова О.В. Основы сестринского дела; под редакцией Кабарухина Б.В. – Изд. 14-е, доп.,  перераб. – Рост</w:t>
      </w:r>
      <w:r>
        <w:rPr>
          <w:rFonts w:ascii="Times New Roman" w:hAnsi="Times New Roman"/>
          <w:sz w:val="28"/>
          <w:szCs w:val="28"/>
        </w:rPr>
        <w:t>ов н</w:t>
      </w:r>
      <w:proofErr w:type="gramStart"/>
      <w:r>
        <w:rPr>
          <w:rFonts w:ascii="Times New Roman" w:hAnsi="Times New Roman"/>
          <w:sz w:val="28"/>
          <w:szCs w:val="28"/>
        </w:rPr>
        <w:t>/Д</w:t>
      </w:r>
      <w:proofErr w:type="gramEnd"/>
      <w:r>
        <w:rPr>
          <w:rFonts w:ascii="Times New Roman" w:hAnsi="Times New Roman"/>
          <w:sz w:val="28"/>
          <w:szCs w:val="28"/>
        </w:rPr>
        <w:t>: Феникс, 2009</w:t>
      </w:r>
      <w:r w:rsidRPr="009E5FBD">
        <w:rPr>
          <w:rFonts w:ascii="Times New Roman" w:hAnsi="Times New Roman"/>
          <w:sz w:val="28"/>
          <w:szCs w:val="28"/>
        </w:rPr>
        <w:t>г.</w:t>
      </w:r>
    </w:p>
    <w:p w:rsidR="003C3503" w:rsidRPr="005664F7" w:rsidRDefault="003C3503" w:rsidP="008C2CD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3503" w:rsidRDefault="003C3503" w:rsidP="008C2CD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E5FBD">
        <w:rPr>
          <w:rFonts w:ascii="Times New Roman" w:hAnsi="Times New Roman"/>
          <w:b/>
          <w:i/>
          <w:sz w:val="28"/>
          <w:szCs w:val="28"/>
        </w:rPr>
        <w:t xml:space="preserve">Дополнительная: </w:t>
      </w:r>
    </w:p>
    <w:p w:rsidR="003C3503" w:rsidRPr="003C7929" w:rsidRDefault="003C3503" w:rsidP="008C2CD6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/>
          <w:i/>
          <w:sz w:val="28"/>
          <w:szCs w:val="28"/>
        </w:rPr>
      </w:pPr>
      <w:r w:rsidRPr="000E1C6B">
        <w:rPr>
          <w:rFonts w:ascii="Times New Roman" w:hAnsi="Times New Roman"/>
          <w:sz w:val="28"/>
          <w:szCs w:val="28"/>
        </w:rPr>
        <w:t xml:space="preserve"> </w:t>
      </w:r>
      <w:r w:rsidRPr="00EE1CF7">
        <w:rPr>
          <w:rFonts w:ascii="Times New Roman" w:hAnsi="Times New Roman"/>
          <w:sz w:val="28"/>
          <w:szCs w:val="28"/>
        </w:rPr>
        <w:t>Дмитриева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CF7">
        <w:rPr>
          <w:rFonts w:ascii="Times New Roman" w:hAnsi="Times New Roman"/>
          <w:sz w:val="28"/>
          <w:szCs w:val="28"/>
        </w:rPr>
        <w:t xml:space="preserve">З.В., А.И. Теплова. Организация учебно – </w:t>
      </w:r>
      <w:r w:rsidRPr="000E1C6B">
        <w:rPr>
          <w:rFonts w:ascii="Times New Roman" w:hAnsi="Times New Roman"/>
          <w:sz w:val="28"/>
          <w:szCs w:val="28"/>
        </w:rPr>
        <w:t>исследовательской работы студентов. // «Сестринское дело» № 2 2012 г., стр. 18 – 19.</w:t>
      </w:r>
    </w:p>
    <w:p w:rsidR="009B1F56" w:rsidRPr="003C7929" w:rsidRDefault="003C7929" w:rsidP="008C2CD6">
      <w:pPr>
        <w:pStyle w:val="a3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/>
          <w:i/>
          <w:sz w:val="28"/>
          <w:szCs w:val="28"/>
        </w:rPr>
      </w:pPr>
      <w:r w:rsidRPr="003C7929">
        <w:rPr>
          <w:rFonts w:ascii="Times New Roman" w:hAnsi="Times New Roman"/>
          <w:sz w:val="28"/>
          <w:szCs w:val="28"/>
        </w:rPr>
        <w:t>Лоранская И.Д.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929">
        <w:rPr>
          <w:rFonts w:ascii="Times New Roman" w:hAnsi="Times New Roman"/>
          <w:sz w:val="28"/>
          <w:szCs w:val="28"/>
        </w:rPr>
        <w:t>Функциональные</w:t>
      </w:r>
      <w:r w:rsidR="00E80477">
        <w:rPr>
          <w:rFonts w:ascii="Times New Roman" w:hAnsi="Times New Roman"/>
          <w:sz w:val="28"/>
          <w:szCs w:val="28"/>
        </w:rPr>
        <w:t xml:space="preserve"> расстройства билиарного тракта</w:t>
      </w:r>
      <w:r w:rsidRPr="003C7929">
        <w:rPr>
          <w:rFonts w:ascii="Times New Roman" w:hAnsi="Times New Roman"/>
          <w:sz w:val="28"/>
          <w:szCs w:val="28"/>
        </w:rPr>
        <w:t>: [</w:t>
      </w:r>
      <w:r>
        <w:rPr>
          <w:rFonts w:ascii="Times New Roman" w:hAnsi="Times New Roman"/>
          <w:sz w:val="28"/>
          <w:szCs w:val="28"/>
        </w:rPr>
        <w:t xml:space="preserve">пособие]. </w:t>
      </w:r>
      <w:r w:rsidRPr="003C7929">
        <w:rPr>
          <w:rFonts w:ascii="Times New Roman" w:hAnsi="Times New Roman"/>
          <w:sz w:val="28"/>
          <w:szCs w:val="28"/>
        </w:rPr>
        <w:t>М.</w:t>
      </w:r>
      <w:proofErr w:type="gramStart"/>
      <w:r w:rsidRPr="003C792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7929">
        <w:rPr>
          <w:rFonts w:ascii="Times New Roman" w:hAnsi="Times New Roman"/>
          <w:sz w:val="28"/>
          <w:szCs w:val="28"/>
        </w:rPr>
        <w:t xml:space="preserve"> Форте принт, 2013</w:t>
      </w:r>
      <w:r>
        <w:rPr>
          <w:rFonts w:ascii="Times New Roman" w:hAnsi="Times New Roman"/>
          <w:sz w:val="28"/>
          <w:szCs w:val="28"/>
        </w:rPr>
        <w:t>г., стр.</w:t>
      </w:r>
      <w:r w:rsidRPr="003C7929">
        <w:rPr>
          <w:rFonts w:ascii="Times New Roman" w:hAnsi="Times New Roman"/>
          <w:sz w:val="28"/>
          <w:szCs w:val="28"/>
        </w:rPr>
        <w:t xml:space="preserve"> 92</w:t>
      </w:r>
      <w:r>
        <w:rPr>
          <w:rFonts w:ascii="Times New Roman" w:hAnsi="Times New Roman"/>
          <w:sz w:val="28"/>
          <w:szCs w:val="28"/>
        </w:rPr>
        <w:t>.</w:t>
      </w:r>
    </w:p>
    <w:p w:rsidR="008C2CD6" w:rsidRDefault="008C2CD6" w:rsidP="008C2C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1F56" w:rsidRPr="009E5FBD" w:rsidRDefault="009B1F56" w:rsidP="008C2C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5FBD">
        <w:rPr>
          <w:rFonts w:ascii="Times New Roman" w:hAnsi="Times New Roman"/>
          <w:b/>
          <w:sz w:val="28"/>
          <w:szCs w:val="28"/>
        </w:rPr>
        <w:t xml:space="preserve">Информационные электронные ресурсы: </w:t>
      </w:r>
      <w:proofErr w:type="gramStart"/>
      <w:r w:rsidRPr="009E5FBD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9E5FBD">
        <w:rPr>
          <w:rFonts w:ascii="Times New Roman" w:hAnsi="Times New Roman"/>
          <w:sz w:val="28"/>
          <w:szCs w:val="28"/>
        </w:rPr>
        <w:t>еть Интернет:</w:t>
      </w:r>
    </w:p>
    <w:p w:rsidR="009B1F56" w:rsidRPr="00105BA4" w:rsidRDefault="009B1F56" w:rsidP="008C2CD6">
      <w:pPr>
        <w:pStyle w:val="10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105BA4">
        <w:rPr>
          <w:rFonts w:ascii="Times New Roman" w:hAnsi="Times New Roman"/>
          <w:sz w:val="28"/>
          <w:szCs w:val="28"/>
        </w:rPr>
        <w:t xml:space="preserve">медицинская библиотека </w:t>
      </w:r>
      <w:proofErr w:type="spellStart"/>
      <w:r w:rsidRPr="00105BA4">
        <w:rPr>
          <w:rFonts w:ascii="Times New Roman" w:hAnsi="Times New Roman"/>
          <w:sz w:val="28"/>
          <w:szCs w:val="28"/>
          <w:lang w:val="en-US"/>
        </w:rPr>
        <w:t>Webmedinfo</w:t>
      </w:r>
      <w:proofErr w:type="spellEnd"/>
      <w:r w:rsidRPr="00105BA4">
        <w:rPr>
          <w:rFonts w:ascii="Times New Roman" w:hAnsi="Times New Roman"/>
          <w:sz w:val="28"/>
          <w:szCs w:val="28"/>
        </w:rPr>
        <w:t>.</w:t>
      </w:r>
      <w:proofErr w:type="spellStart"/>
      <w:r w:rsidRPr="00105BA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B1F56" w:rsidRPr="00105BA4" w:rsidRDefault="009B1F56" w:rsidP="008C2CD6">
      <w:pPr>
        <w:pStyle w:val="10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105BA4">
        <w:rPr>
          <w:rFonts w:ascii="Times New Roman" w:hAnsi="Times New Roman"/>
          <w:sz w:val="28"/>
          <w:szCs w:val="28"/>
        </w:rPr>
        <w:t>поисковый сервер Google (</w:t>
      </w:r>
      <w:hyperlink r:id="rId6" w:history="1">
        <w:r w:rsidRPr="00105BA4">
          <w:rPr>
            <w:rStyle w:val="a4"/>
            <w:rFonts w:ascii="Times New Roman" w:hAnsi="Times New Roman"/>
            <w:color w:val="auto"/>
            <w:sz w:val="28"/>
            <w:szCs w:val="28"/>
          </w:rPr>
          <w:t>www.google.com</w:t>
        </w:r>
      </w:hyperlink>
      <w:r w:rsidRPr="00105BA4">
        <w:rPr>
          <w:rFonts w:ascii="Times New Roman" w:hAnsi="Times New Roman"/>
          <w:sz w:val="28"/>
          <w:szCs w:val="28"/>
        </w:rPr>
        <w:t xml:space="preserve">) </w:t>
      </w:r>
    </w:p>
    <w:p w:rsidR="009B1F56" w:rsidRPr="00105BA4" w:rsidRDefault="009B1F56" w:rsidP="008C2CD6">
      <w:pPr>
        <w:pStyle w:val="10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105BA4">
        <w:rPr>
          <w:rFonts w:ascii="Times New Roman" w:hAnsi="Times New Roman"/>
          <w:sz w:val="28"/>
          <w:szCs w:val="28"/>
        </w:rPr>
        <w:t>википедия - свободная многоязычная энциклопедия (</w:t>
      </w:r>
      <w:hyperlink r:id="rId7" w:history="1">
        <w:r w:rsidRPr="00105BA4">
          <w:rPr>
            <w:rStyle w:val="a4"/>
            <w:rFonts w:ascii="Times New Roman" w:hAnsi="Times New Roman"/>
            <w:color w:val="auto"/>
            <w:sz w:val="28"/>
            <w:szCs w:val="28"/>
          </w:rPr>
          <w:t>www.wikipedia.org</w:t>
        </w:r>
      </w:hyperlink>
      <w:r w:rsidRPr="00105BA4">
        <w:rPr>
          <w:rFonts w:ascii="Times New Roman" w:hAnsi="Times New Roman"/>
          <w:sz w:val="28"/>
          <w:szCs w:val="28"/>
        </w:rPr>
        <w:t xml:space="preserve">) </w:t>
      </w:r>
    </w:p>
    <w:p w:rsidR="009B1F56" w:rsidRPr="00105BA4" w:rsidRDefault="009B1F56" w:rsidP="008C2CD6">
      <w:pPr>
        <w:pStyle w:val="10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105BA4">
        <w:rPr>
          <w:rFonts w:ascii="Times New Roman" w:hAnsi="Times New Roman"/>
          <w:sz w:val="28"/>
          <w:szCs w:val="28"/>
        </w:rPr>
        <w:t>словарь на Яндекс (</w:t>
      </w:r>
      <w:hyperlink r:id="rId8" w:history="1">
        <w:r w:rsidRPr="00105BA4">
          <w:rPr>
            <w:rStyle w:val="a4"/>
            <w:rFonts w:ascii="Times New Roman" w:hAnsi="Times New Roman"/>
            <w:color w:val="auto"/>
            <w:sz w:val="28"/>
            <w:szCs w:val="28"/>
          </w:rPr>
          <w:t>http://slovari.yandex.ru/</w:t>
        </w:r>
      </w:hyperlink>
      <w:r w:rsidRPr="00105BA4">
        <w:rPr>
          <w:rFonts w:ascii="Times New Roman" w:hAnsi="Times New Roman"/>
          <w:sz w:val="28"/>
          <w:szCs w:val="28"/>
        </w:rPr>
        <w:t xml:space="preserve">) </w:t>
      </w:r>
    </w:p>
    <w:p w:rsidR="009B1F56" w:rsidRPr="00105BA4" w:rsidRDefault="009B1F56" w:rsidP="008C2CD6">
      <w:pPr>
        <w:pStyle w:val="10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proofErr w:type="gramStart"/>
      <w:r w:rsidRPr="00105BA4">
        <w:rPr>
          <w:rFonts w:ascii="Times New Roman" w:hAnsi="Times New Roman"/>
          <w:sz w:val="28"/>
          <w:szCs w:val="28"/>
        </w:rPr>
        <w:t>м</w:t>
      </w:r>
      <w:proofErr w:type="gramEnd"/>
      <w:r w:rsidRPr="00105BA4">
        <w:rPr>
          <w:rFonts w:ascii="Times New Roman" w:hAnsi="Times New Roman"/>
          <w:sz w:val="28"/>
          <w:szCs w:val="28"/>
        </w:rPr>
        <w:t>irknig.com - архив электронных книг и журналов.</w:t>
      </w:r>
    </w:p>
    <w:p w:rsidR="009B1F56" w:rsidRDefault="009B1F56" w:rsidP="009B1F56">
      <w:pPr>
        <w:pStyle w:val="10"/>
        <w:rPr>
          <w:rFonts w:ascii="Times New Roman" w:hAnsi="Times New Roman"/>
          <w:sz w:val="28"/>
          <w:szCs w:val="28"/>
        </w:rPr>
      </w:pPr>
    </w:p>
    <w:p w:rsidR="009B1F56" w:rsidRDefault="009B1F56" w:rsidP="009B1F56">
      <w:pPr>
        <w:pStyle w:val="10"/>
        <w:rPr>
          <w:rFonts w:ascii="Times New Roman" w:hAnsi="Times New Roman"/>
          <w:sz w:val="28"/>
          <w:szCs w:val="28"/>
        </w:rPr>
      </w:pPr>
    </w:p>
    <w:p w:rsidR="009B1F56" w:rsidRDefault="009B1F56"/>
    <w:p w:rsidR="00AE15F9" w:rsidRDefault="00AE15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B1F56" w:rsidRPr="00D3312C" w:rsidRDefault="009B1F56" w:rsidP="009B1F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1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2"/>
        <w:gridCol w:w="1417"/>
        <w:gridCol w:w="2620"/>
        <w:gridCol w:w="782"/>
        <w:gridCol w:w="2126"/>
      </w:tblGrid>
      <w:tr w:rsidR="009B1F56" w:rsidRPr="006C110E" w:rsidTr="00E80477">
        <w:trPr>
          <w:trHeight w:val="834"/>
        </w:trPr>
        <w:tc>
          <w:tcPr>
            <w:tcW w:w="426" w:type="dxa"/>
            <w:vAlign w:val="center"/>
          </w:tcPr>
          <w:p w:rsidR="009B1F56" w:rsidRPr="006C110E" w:rsidRDefault="009B1F56" w:rsidP="00717773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:rsidR="009B1F56" w:rsidRPr="006C110E" w:rsidRDefault="009B1F56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9B1F56" w:rsidRPr="006C110E" w:rsidRDefault="009B1F56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 ПК</w:t>
            </w:r>
          </w:p>
        </w:tc>
        <w:tc>
          <w:tcPr>
            <w:tcW w:w="2620" w:type="dxa"/>
            <w:vAlign w:val="center"/>
          </w:tcPr>
          <w:p w:rsidR="009B1F56" w:rsidRPr="006C110E" w:rsidRDefault="009B1F56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9B1F56" w:rsidRPr="006C110E" w:rsidRDefault="009B1F56" w:rsidP="00717773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126" w:type="dxa"/>
            <w:vAlign w:val="center"/>
          </w:tcPr>
          <w:p w:rsidR="009B1F56" w:rsidRPr="006C110E" w:rsidRDefault="009B1F56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9B1F56" w:rsidRPr="006C110E" w:rsidTr="00E80477">
        <w:trPr>
          <w:trHeight w:val="109"/>
        </w:trPr>
        <w:tc>
          <w:tcPr>
            <w:tcW w:w="426" w:type="dxa"/>
          </w:tcPr>
          <w:p w:rsidR="009B1F56" w:rsidRPr="006C110E" w:rsidRDefault="009B1F56" w:rsidP="00717773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B1F56" w:rsidRPr="006C110E" w:rsidRDefault="009B1F56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B1F56" w:rsidRPr="006C110E" w:rsidRDefault="009B1F56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9B1F56" w:rsidRPr="006C110E" w:rsidRDefault="009B1F56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9B1F56" w:rsidRPr="006C110E" w:rsidRDefault="009B1F56" w:rsidP="00717773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B1F56" w:rsidRPr="006C110E" w:rsidRDefault="009B1F56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1F56" w:rsidRPr="006C110E" w:rsidTr="00E80477">
        <w:trPr>
          <w:trHeight w:val="1287"/>
        </w:trPr>
        <w:tc>
          <w:tcPr>
            <w:tcW w:w="426" w:type="dxa"/>
          </w:tcPr>
          <w:p w:rsidR="009B1F56" w:rsidRPr="006C110E" w:rsidRDefault="009B1F56" w:rsidP="00717773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</w:tcPr>
          <w:p w:rsidR="009B1F56" w:rsidRPr="006C110E" w:rsidRDefault="009B1F56" w:rsidP="0071777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417" w:type="dxa"/>
          </w:tcPr>
          <w:p w:rsidR="009B1F56" w:rsidRPr="006C110E" w:rsidRDefault="009B1F56" w:rsidP="00E8047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2620" w:type="dxa"/>
          </w:tcPr>
          <w:p w:rsidR="009B1F56" w:rsidRPr="006C110E" w:rsidRDefault="009B1F56" w:rsidP="0071777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9B1F56" w:rsidRPr="006C110E" w:rsidRDefault="009B1F56" w:rsidP="00717773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B1F56" w:rsidRPr="006C110E" w:rsidRDefault="009B1F56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9B1F56" w:rsidRPr="006C110E" w:rsidTr="00E80477">
        <w:trPr>
          <w:trHeight w:val="1688"/>
        </w:trPr>
        <w:tc>
          <w:tcPr>
            <w:tcW w:w="426" w:type="dxa"/>
          </w:tcPr>
          <w:p w:rsidR="009B1F56" w:rsidRPr="006C110E" w:rsidRDefault="009B1F56" w:rsidP="00717773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</w:tcPr>
          <w:p w:rsidR="009B1F56" w:rsidRPr="006C110E" w:rsidRDefault="009B1F56" w:rsidP="0071777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417" w:type="dxa"/>
          </w:tcPr>
          <w:p w:rsidR="009B1F56" w:rsidRPr="006C110E" w:rsidRDefault="009B1F56" w:rsidP="0071777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9B1F56" w:rsidRDefault="009B1F56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56" w:rsidRDefault="009B1F56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56" w:rsidRPr="006C110E" w:rsidRDefault="009B1F56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1777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1F56" w:rsidRPr="006C110E" w:rsidRDefault="009B1F56" w:rsidP="00E80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1777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0" w:type="dxa"/>
          </w:tcPr>
          <w:p w:rsidR="009B1F56" w:rsidRPr="006C110E" w:rsidRDefault="009B1F56" w:rsidP="00E8047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E80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="00E80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90B">
              <w:rPr>
                <w:rFonts w:ascii="Times New Roman" w:hAnsi="Times New Roman"/>
                <w:sz w:val="24"/>
                <w:szCs w:val="24"/>
              </w:rPr>
              <w:t>дисфункций желудочно–кишечного тракта.</w:t>
            </w:r>
          </w:p>
        </w:tc>
        <w:tc>
          <w:tcPr>
            <w:tcW w:w="782" w:type="dxa"/>
          </w:tcPr>
          <w:p w:rsidR="009B1F56" w:rsidRPr="006C110E" w:rsidRDefault="009B1F56" w:rsidP="00717773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B1F56" w:rsidRPr="006C110E" w:rsidRDefault="009B1F56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9B1F56" w:rsidRPr="006C110E" w:rsidTr="00E80477">
        <w:trPr>
          <w:trHeight w:val="1589"/>
        </w:trPr>
        <w:tc>
          <w:tcPr>
            <w:tcW w:w="426" w:type="dxa"/>
          </w:tcPr>
          <w:p w:rsidR="009B1F56" w:rsidRPr="006C110E" w:rsidRDefault="009B1F56" w:rsidP="00717773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</w:tcPr>
          <w:p w:rsidR="009B1F56" w:rsidRPr="006C110E" w:rsidRDefault="009B1F56" w:rsidP="0071777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материала:</w:t>
            </w:r>
          </w:p>
          <w:p w:rsidR="009B1F56" w:rsidRDefault="009B1F56" w:rsidP="0071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B290B">
              <w:rPr>
                <w:rFonts w:ascii="Times New Roman" w:hAnsi="Times New Roman"/>
                <w:sz w:val="24"/>
                <w:szCs w:val="24"/>
              </w:rPr>
              <w:t>. Диспепсические расстройства. Клинические признаки диспепсии.</w:t>
            </w:r>
          </w:p>
          <w:p w:rsidR="003B290B" w:rsidRDefault="003B290B" w:rsidP="0071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Рвота центрального и периферического происхождения.</w:t>
            </w:r>
          </w:p>
          <w:p w:rsidR="003B290B" w:rsidRDefault="003B290B" w:rsidP="0071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Виды желудочных зондов. Цели проведения промывания желудка.</w:t>
            </w:r>
          </w:p>
          <w:p w:rsidR="003B290B" w:rsidRDefault="003B290B" w:rsidP="0071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Противопоказания и возможные осложнения для проведения зондовых процедур.</w:t>
            </w:r>
          </w:p>
          <w:p w:rsidR="009311C9" w:rsidRDefault="003B290B" w:rsidP="0071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9311C9">
              <w:rPr>
                <w:rFonts w:ascii="Times New Roman" w:hAnsi="Times New Roman"/>
                <w:sz w:val="24"/>
                <w:szCs w:val="24"/>
              </w:rPr>
              <w:t>Классификация клизм. Виды клизм.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290B" w:rsidRDefault="003B290B" w:rsidP="0071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Механизм действия различных клизм.</w:t>
            </w:r>
          </w:p>
          <w:p w:rsidR="003B290B" w:rsidRDefault="003B290B" w:rsidP="0071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Показания, противопоказания и возможные осложнения при постановке клизм.</w:t>
            </w:r>
          </w:p>
          <w:p w:rsidR="003B290B" w:rsidRPr="009F10E6" w:rsidRDefault="003B290B" w:rsidP="0071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Газоотводная трубка. Цели ее применения, противопоказания и возможные осложнения.</w:t>
            </w:r>
          </w:p>
        </w:tc>
        <w:tc>
          <w:tcPr>
            <w:tcW w:w="1417" w:type="dxa"/>
          </w:tcPr>
          <w:p w:rsidR="009B1F56" w:rsidRPr="006C110E" w:rsidRDefault="009B1F56" w:rsidP="0071777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9B1F56" w:rsidRDefault="009B1F56" w:rsidP="0071777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C12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3AFB" w:rsidRPr="006C110E" w:rsidRDefault="00DE3AFB" w:rsidP="00DE3AF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E3AFB" w:rsidRPr="006C110E" w:rsidRDefault="00DE3AFB" w:rsidP="0071777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56" w:rsidRPr="006C110E" w:rsidRDefault="009B1F56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1F3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77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9B1F56" w:rsidRPr="006C110E" w:rsidRDefault="009B1F56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1777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DE3AFB" w:rsidRDefault="00DE3AFB" w:rsidP="00DE3A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17773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AFB" w:rsidRDefault="00DE3AFB" w:rsidP="00DE3A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17773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AFB" w:rsidRDefault="00DE3AFB" w:rsidP="00DE3A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17773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9B1F56" w:rsidRPr="006C110E" w:rsidRDefault="009B1F56" w:rsidP="00AA06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9B1F56" w:rsidRPr="006C110E" w:rsidRDefault="009B1F56" w:rsidP="00717773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56" w:rsidRPr="006C110E" w:rsidRDefault="009B1F56" w:rsidP="00717773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56" w:rsidRPr="006C110E" w:rsidRDefault="009B1F56" w:rsidP="00717773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</w:tc>
        <w:tc>
          <w:tcPr>
            <w:tcW w:w="782" w:type="dxa"/>
          </w:tcPr>
          <w:p w:rsidR="009B1F56" w:rsidRPr="006C110E" w:rsidRDefault="009B1F56" w:rsidP="00717773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56" w:rsidRPr="006C110E" w:rsidRDefault="009B1F56" w:rsidP="00717773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56" w:rsidRPr="006C110E" w:rsidRDefault="009B1F56" w:rsidP="00717773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F56" w:rsidRPr="006C110E" w:rsidRDefault="009B1F56" w:rsidP="00717773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9B1F56" w:rsidRPr="006C110E" w:rsidRDefault="009B1F56" w:rsidP="00717773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9B1F56" w:rsidRPr="00183D02" w:rsidRDefault="009B1F56" w:rsidP="001F3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56" w:rsidRPr="006C110E" w:rsidTr="00E80477">
        <w:trPr>
          <w:trHeight w:val="569"/>
        </w:trPr>
        <w:tc>
          <w:tcPr>
            <w:tcW w:w="426" w:type="dxa"/>
          </w:tcPr>
          <w:p w:rsidR="009B1F56" w:rsidRPr="006C110E" w:rsidRDefault="009B1F56" w:rsidP="00717773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552" w:type="dxa"/>
          </w:tcPr>
          <w:p w:rsidR="009B1F56" w:rsidRPr="006C110E" w:rsidRDefault="009B1F56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417" w:type="dxa"/>
          </w:tcPr>
          <w:p w:rsidR="009B1F56" w:rsidRPr="006C110E" w:rsidRDefault="009B1F56" w:rsidP="0071777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1F56" w:rsidRDefault="009B1F56" w:rsidP="0071777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1F56" w:rsidRPr="006C110E" w:rsidRDefault="009B1F56" w:rsidP="0071777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1F56" w:rsidRPr="006C110E" w:rsidRDefault="009B1F56" w:rsidP="0071777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77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9B1F56" w:rsidRPr="006C110E" w:rsidRDefault="009B1F56" w:rsidP="0071777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77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DE3AFB" w:rsidRPr="00DE3AFB" w:rsidRDefault="00DE3AFB" w:rsidP="00DE3A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17773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DE3AFB" w:rsidRDefault="00DE3AFB" w:rsidP="00DE3A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17773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:rsidR="00DE3AFB" w:rsidRDefault="00DE3AFB" w:rsidP="00DE3A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17773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AFB" w:rsidRDefault="00DE3AFB" w:rsidP="00DE3A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17773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1F56" w:rsidRPr="006C110E" w:rsidRDefault="00DE3AFB" w:rsidP="00DE3A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AF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717773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2620" w:type="dxa"/>
          </w:tcPr>
          <w:p w:rsidR="009B1F56" w:rsidRPr="006C110E" w:rsidRDefault="009B1F56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результатов освоения полученной информации.</w:t>
            </w:r>
          </w:p>
          <w:p w:rsidR="009B1F56" w:rsidRPr="006C110E" w:rsidRDefault="009B1F56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B1F56" w:rsidRPr="006C110E" w:rsidRDefault="009B1F56" w:rsidP="00717773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B1F56" w:rsidRPr="006C110E" w:rsidRDefault="009B1F56" w:rsidP="00717773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анализ и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материала </w:t>
            </w:r>
          </w:p>
          <w:p w:rsidR="009B1F56" w:rsidRPr="006C110E" w:rsidRDefault="009B1F56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56" w:rsidRPr="00AA06D4" w:rsidTr="00E80477">
        <w:trPr>
          <w:trHeight w:val="250"/>
        </w:trPr>
        <w:tc>
          <w:tcPr>
            <w:tcW w:w="426" w:type="dxa"/>
          </w:tcPr>
          <w:p w:rsidR="009B1F56" w:rsidRPr="00AA06D4" w:rsidRDefault="009B1F56" w:rsidP="00717773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A0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B1F56" w:rsidRPr="00AA06D4" w:rsidRDefault="009B1F56" w:rsidP="0071777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4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9B1F56" w:rsidRPr="00AA06D4" w:rsidRDefault="009B1F56" w:rsidP="00717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AA0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2764E" w:rsidRPr="00AA06D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услуги при нарушении функции мочевыведения.</w:t>
            </w:r>
          </w:p>
          <w:p w:rsidR="009B1F56" w:rsidRPr="00AA06D4" w:rsidRDefault="009B1F56" w:rsidP="00717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Работа с учебником Л.И.Кулешова, Е.В.Пустоветова «Основы сестринского дела»: </w:t>
            </w:r>
          </w:p>
          <w:p w:rsidR="009B1F56" w:rsidRPr="00AA06D4" w:rsidRDefault="00B2764E" w:rsidP="00717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B1F56" w:rsidRPr="00AA06D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информационного блока,</w:t>
            </w:r>
            <w:r w:rsidR="009B1F56" w:rsidRPr="00AA06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B1F56" w:rsidRPr="00AA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</w:t>
            </w:r>
            <w:r w:rsidRPr="00AA06D4">
              <w:rPr>
                <w:rFonts w:ascii="Times New Roman" w:eastAsia="Times New Roman" w:hAnsi="Times New Roman" w:cs="Times New Roman"/>
                <w:sz w:val="24"/>
                <w:szCs w:val="24"/>
              </w:rPr>
              <w:t>526 -535;</w:t>
            </w:r>
          </w:p>
          <w:p w:rsidR="009B1F56" w:rsidRPr="00AA06D4" w:rsidRDefault="00B2764E" w:rsidP="00183D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6D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B1F56" w:rsidRPr="00AA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на контрольные вопросы стр. </w:t>
            </w:r>
            <w:r w:rsidRPr="00AA06D4">
              <w:rPr>
                <w:rFonts w:ascii="Times New Roman" w:eastAsia="Times New Roman" w:hAnsi="Times New Roman" w:cs="Times New Roman"/>
                <w:sz w:val="24"/>
                <w:szCs w:val="24"/>
              </w:rPr>
              <w:t>535 - 540</w:t>
            </w:r>
            <w:r w:rsidR="009B1F56" w:rsidRPr="00AA06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B1F56" w:rsidRPr="00AA06D4" w:rsidRDefault="00183D02" w:rsidP="00AA0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1F56" w:rsidRPr="00AA06D4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презентаций по материалам дополнительной литературы и Интернет-ресурсов: </w:t>
            </w:r>
            <w:r w:rsidR="00AA06D4" w:rsidRPr="00AA06D4">
              <w:rPr>
                <w:rFonts w:ascii="Times New Roman" w:hAnsi="Times New Roman" w:cs="Times New Roman"/>
                <w:sz w:val="24"/>
                <w:szCs w:val="24"/>
              </w:rPr>
              <w:t>«Абсорбирующие изделия при недержании мочи по Хартманну».</w:t>
            </w:r>
          </w:p>
        </w:tc>
        <w:tc>
          <w:tcPr>
            <w:tcW w:w="1417" w:type="dxa"/>
          </w:tcPr>
          <w:p w:rsidR="009B1F56" w:rsidRPr="00AA06D4" w:rsidRDefault="009B1F56" w:rsidP="0071777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4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9B1F56" w:rsidRPr="00AA06D4" w:rsidRDefault="009B1F56" w:rsidP="0071777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4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DE3AFB" w:rsidRPr="00AA06D4" w:rsidRDefault="00DE3AFB" w:rsidP="00DE3AF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9B1F56" w:rsidRPr="00AA06D4" w:rsidRDefault="009B1F56" w:rsidP="0071777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4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поиску научной информации для расширения профессионального кругозора</w:t>
            </w:r>
          </w:p>
        </w:tc>
        <w:tc>
          <w:tcPr>
            <w:tcW w:w="782" w:type="dxa"/>
          </w:tcPr>
          <w:p w:rsidR="009B1F56" w:rsidRPr="00AA06D4" w:rsidRDefault="009B1F56" w:rsidP="00717773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B1F56" w:rsidRPr="00AA06D4" w:rsidRDefault="009B1F56" w:rsidP="00717773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4">
              <w:rPr>
                <w:rFonts w:ascii="Times New Roman" w:hAnsi="Times New Roman" w:cs="Times New Roman"/>
                <w:sz w:val="24"/>
                <w:szCs w:val="24"/>
              </w:rPr>
              <w:t>Оценка возможностей студентов работать с дополнительными информационными источниками,</w:t>
            </w:r>
          </w:p>
          <w:p w:rsidR="009B1F56" w:rsidRPr="00AA06D4" w:rsidRDefault="009B1F56" w:rsidP="00717773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4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  <w:p w:rsidR="009B1F56" w:rsidRPr="00AA06D4" w:rsidRDefault="009B1F56" w:rsidP="00717773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4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</w:p>
        </w:tc>
      </w:tr>
    </w:tbl>
    <w:p w:rsidR="00B2764E" w:rsidRPr="00AA06D4" w:rsidRDefault="00B2764E" w:rsidP="00B2764E">
      <w:pPr>
        <w:rPr>
          <w:rFonts w:ascii="Times New Roman" w:hAnsi="Times New Roman"/>
          <w:b/>
          <w:color w:val="002060"/>
          <w:sz w:val="24"/>
          <w:szCs w:val="24"/>
        </w:rPr>
      </w:pPr>
    </w:p>
    <w:p w:rsidR="00AA06D4" w:rsidRDefault="00AA06D4">
      <w:r>
        <w:br w:type="page"/>
      </w:r>
    </w:p>
    <w:p w:rsidR="00F03524" w:rsidRPr="00E80477" w:rsidRDefault="00F03524" w:rsidP="009C30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0477">
        <w:rPr>
          <w:rFonts w:ascii="Times New Roman" w:hAnsi="Times New Roman" w:cs="Times New Roman"/>
          <w:b/>
          <w:sz w:val="40"/>
          <w:szCs w:val="40"/>
        </w:rPr>
        <w:lastRenderedPageBreak/>
        <w:t>Глоссарий</w:t>
      </w:r>
    </w:p>
    <w:p w:rsidR="009C302B" w:rsidRDefault="00F03524" w:rsidP="00F03524">
      <w:pPr>
        <w:rPr>
          <w:rFonts w:ascii="Times New Roman" w:hAnsi="Times New Roman" w:cs="Times New Roman"/>
          <w:sz w:val="32"/>
          <w:szCs w:val="32"/>
        </w:rPr>
      </w:pPr>
      <w:r w:rsidRPr="00F03524">
        <w:rPr>
          <w:rFonts w:ascii="Times New Roman" w:hAnsi="Times New Roman" w:cs="Times New Roman"/>
          <w:b/>
          <w:sz w:val="32"/>
          <w:szCs w:val="32"/>
        </w:rPr>
        <w:t>Абсорбция</w:t>
      </w:r>
      <w:r w:rsidRPr="00F03524">
        <w:rPr>
          <w:rFonts w:ascii="Times New Roman" w:hAnsi="Times New Roman" w:cs="Times New Roman"/>
          <w:sz w:val="32"/>
          <w:szCs w:val="32"/>
        </w:rPr>
        <w:t xml:space="preserve"> – поглощение.</w:t>
      </w:r>
    </w:p>
    <w:p w:rsidR="009C302B" w:rsidRPr="00F03524" w:rsidRDefault="009C302B" w:rsidP="00F03524">
      <w:pPr>
        <w:rPr>
          <w:rFonts w:ascii="Times New Roman" w:hAnsi="Times New Roman" w:cs="Times New Roman"/>
          <w:sz w:val="32"/>
          <w:szCs w:val="32"/>
        </w:rPr>
      </w:pPr>
      <w:r w:rsidRPr="009C302B">
        <w:rPr>
          <w:rFonts w:ascii="Times New Roman" w:hAnsi="Times New Roman" w:cs="Times New Roman"/>
          <w:b/>
          <w:sz w:val="32"/>
          <w:szCs w:val="32"/>
        </w:rPr>
        <w:t>Аспирация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0477" w:rsidRPr="00F03524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проникновение инородних тел в дыхательные пути.</w:t>
      </w:r>
    </w:p>
    <w:p w:rsidR="00F03524" w:rsidRDefault="00F03524" w:rsidP="00F03524">
      <w:pPr>
        <w:rPr>
          <w:rFonts w:ascii="Times New Roman" w:hAnsi="Times New Roman" w:cs="Times New Roman"/>
          <w:sz w:val="32"/>
          <w:szCs w:val="32"/>
        </w:rPr>
      </w:pPr>
      <w:r w:rsidRPr="00F03524">
        <w:rPr>
          <w:rFonts w:ascii="Times New Roman" w:hAnsi="Times New Roman" w:cs="Times New Roman"/>
          <w:b/>
          <w:sz w:val="32"/>
          <w:szCs w:val="32"/>
        </w:rPr>
        <w:t>Анасарка</w:t>
      </w:r>
      <w:r w:rsidRPr="00F03524">
        <w:rPr>
          <w:rFonts w:ascii="Times New Roman" w:hAnsi="Times New Roman" w:cs="Times New Roman"/>
          <w:sz w:val="32"/>
          <w:szCs w:val="32"/>
        </w:rPr>
        <w:t xml:space="preserve"> – распространенный отек подкожной клетчатки (всего тела).</w:t>
      </w:r>
    </w:p>
    <w:p w:rsidR="009C302B" w:rsidRPr="00F03524" w:rsidRDefault="009C302B" w:rsidP="00F03524">
      <w:pPr>
        <w:rPr>
          <w:rFonts w:ascii="Times New Roman" w:hAnsi="Times New Roman" w:cs="Times New Roman"/>
          <w:sz w:val="32"/>
          <w:szCs w:val="32"/>
        </w:rPr>
      </w:pPr>
      <w:r w:rsidRPr="009C302B">
        <w:rPr>
          <w:rFonts w:ascii="Times New Roman" w:hAnsi="Times New Roman" w:cs="Times New Roman"/>
          <w:b/>
          <w:sz w:val="32"/>
          <w:szCs w:val="32"/>
        </w:rPr>
        <w:t>Детоксикация</w:t>
      </w:r>
      <w:r>
        <w:rPr>
          <w:rFonts w:ascii="Times New Roman" w:hAnsi="Times New Roman" w:cs="Times New Roman"/>
          <w:sz w:val="32"/>
          <w:szCs w:val="32"/>
        </w:rPr>
        <w:t xml:space="preserve"> – прекращение всасывания токсических веществ и их удаление из организма.</w:t>
      </w:r>
    </w:p>
    <w:p w:rsidR="00F03524" w:rsidRPr="00F03524" w:rsidRDefault="00F03524" w:rsidP="00F03524">
      <w:pPr>
        <w:rPr>
          <w:rFonts w:ascii="Times New Roman" w:hAnsi="Times New Roman" w:cs="Times New Roman"/>
          <w:sz w:val="32"/>
          <w:szCs w:val="32"/>
        </w:rPr>
      </w:pPr>
      <w:r w:rsidRPr="00F03524">
        <w:rPr>
          <w:rFonts w:ascii="Times New Roman" w:hAnsi="Times New Roman" w:cs="Times New Roman"/>
          <w:b/>
          <w:sz w:val="32"/>
          <w:szCs w:val="32"/>
        </w:rPr>
        <w:t>Диарея</w:t>
      </w:r>
      <w:r w:rsidRPr="00F03524">
        <w:rPr>
          <w:rFonts w:ascii="Times New Roman" w:hAnsi="Times New Roman" w:cs="Times New Roman"/>
          <w:sz w:val="32"/>
          <w:szCs w:val="32"/>
        </w:rPr>
        <w:t xml:space="preserve"> – понос.</w:t>
      </w:r>
    </w:p>
    <w:p w:rsidR="00F03524" w:rsidRDefault="00F03524" w:rsidP="00F03524">
      <w:pPr>
        <w:rPr>
          <w:rFonts w:ascii="Times New Roman" w:hAnsi="Times New Roman" w:cs="Times New Roman"/>
          <w:sz w:val="32"/>
          <w:szCs w:val="32"/>
        </w:rPr>
      </w:pPr>
      <w:r w:rsidRPr="00F03524">
        <w:rPr>
          <w:rFonts w:ascii="Times New Roman" w:hAnsi="Times New Roman" w:cs="Times New Roman"/>
          <w:b/>
          <w:sz w:val="32"/>
          <w:szCs w:val="32"/>
        </w:rPr>
        <w:t>Запор</w:t>
      </w:r>
      <w:r w:rsidRPr="00F03524">
        <w:rPr>
          <w:rFonts w:ascii="Times New Roman" w:hAnsi="Times New Roman" w:cs="Times New Roman"/>
          <w:sz w:val="32"/>
          <w:szCs w:val="32"/>
        </w:rPr>
        <w:t xml:space="preserve"> – задержка стула более 48 часов.</w:t>
      </w:r>
    </w:p>
    <w:p w:rsidR="009C302B" w:rsidRPr="00F03524" w:rsidRDefault="009C302B" w:rsidP="00F03524">
      <w:pPr>
        <w:rPr>
          <w:rFonts w:ascii="Times New Roman" w:hAnsi="Times New Roman" w:cs="Times New Roman"/>
          <w:sz w:val="32"/>
          <w:szCs w:val="32"/>
        </w:rPr>
      </w:pPr>
      <w:r w:rsidRPr="009C302B">
        <w:rPr>
          <w:rFonts w:ascii="Times New Roman" w:hAnsi="Times New Roman" w:cs="Times New Roman"/>
          <w:b/>
          <w:sz w:val="32"/>
          <w:szCs w:val="32"/>
        </w:rPr>
        <w:t>Изжога</w:t>
      </w:r>
      <w:r>
        <w:rPr>
          <w:rFonts w:ascii="Times New Roman" w:hAnsi="Times New Roman" w:cs="Times New Roman"/>
          <w:sz w:val="32"/>
          <w:szCs w:val="32"/>
        </w:rPr>
        <w:t xml:space="preserve"> – чувство жжения за грудиной или в области эпигастрия.</w:t>
      </w:r>
    </w:p>
    <w:p w:rsidR="00F03524" w:rsidRPr="00F03524" w:rsidRDefault="00F03524" w:rsidP="00F03524">
      <w:pPr>
        <w:rPr>
          <w:rFonts w:ascii="Times New Roman" w:hAnsi="Times New Roman" w:cs="Times New Roman"/>
          <w:sz w:val="32"/>
          <w:szCs w:val="32"/>
        </w:rPr>
      </w:pPr>
      <w:r w:rsidRPr="00F03524">
        <w:rPr>
          <w:rFonts w:ascii="Times New Roman" w:hAnsi="Times New Roman" w:cs="Times New Roman"/>
          <w:b/>
          <w:sz w:val="32"/>
          <w:szCs w:val="32"/>
        </w:rPr>
        <w:t xml:space="preserve">Клизма </w:t>
      </w:r>
      <w:r w:rsidRPr="00F03524">
        <w:rPr>
          <w:rFonts w:ascii="Times New Roman" w:hAnsi="Times New Roman" w:cs="Times New Roman"/>
          <w:sz w:val="32"/>
          <w:szCs w:val="32"/>
        </w:rPr>
        <w:t>– введение жидкости в нижний отдел толстого кишечника.</w:t>
      </w:r>
    </w:p>
    <w:p w:rsidR="00F03524" w:rsidRDefault="00F03524" w:rsidP="00F03524">
      <w:pPr>
        <w:rPr>
          <w:rFonts w:ascii="Times New Roman" w:hAnsi="Times New Roman" w:cs="Times New Roman"/>
          <w:sz w:val="32"/>
          <w:szCs w:val="32"/>
        </w:rPr>
      </w:pPr>
      <w:r w:rsidRPr="00F03524">
        <w:rPr>
          <w:rFonts w:ascii="Times New Roman" w:hAnsi="Times New Roman" w:cs="Times New Roman"/>
          <w:b/>
          <w:sz w:val="32"/>
          <w:szCs w:val="32"/>
        </w:rPr>
        <w:t xml:space="preserve">Метеоризм </w:t>
      </w:r>
      <w:r w:rsidRPr="00F03524">
        <w:rPr>
          <w:rFonts w:ascii="Times New Roman" w:hAnsi="Times New Roman" w:cs="Times New Roman"/>
          <w:sz w:val="32"/>
          <w:szCs w:val="32"/>
        </w:rPr>
        <w:t>– вздутие живота вследствие скопления газов в кишечнике.</w:t>
      </w:r>
    </w:p>
    <w:p w:rsidR="009C302B" w:rsidRDefault="009C302B" w:rsidP="00F03524">
      <w:pPr>
        <w:rPr>
          <w:rFonts w:ascii="Times New Roman" w:hAnsi="Times New Roman" w:cs="Times New Roman"/>
          <w:sz w:val="32"/>
          <w:szCs w:val="32"/>
        </w:rPr>
      </w:pPr>
      <w:r w:rsidRPr="009C302B">
        <w:rPr>
          <w:rFonts w:ascii="Times New Roman" w:hAnsi="Times New Roman" w:cs="Times New Roman"/>
          <w:b/>
          <w:sz w:val="32"/>
          <w:szCs w:val="32"/>
        </w:rPr>
        <w:t>Назогастральный зонд</w:t>
      </w:r>
      <w:r>
        <w:rPr>
          <w:rFonts w:ascii="Times New Roman" w:hAnsi="Times New Roman" w:cs="Times New Roman"/>
          <w:sz w:val="32"/>
          <w:szCs w:val="32"/>
        </w:rPr>
        <w:t xml:space="preserve"> – трубка, вводимая через носовой ход в желудок 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>выполнении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диагностических и лечебных процедур.</w:t>
      </w:r>
    </w:p>
    <w:p w:rsidR="009C302B" w:rsidRPr="00F03524" w:rsidRDefault="009C302B" w:rsidP="00F03524">
      <w:pPr>
        <w:rPr>
          <w:rFonts w:ascii="Times New Roman" w:hAnsi="Times New Roman" w:cs="Times New Roman"/>
          <w:sz w:val="32"/>
          <w:szCs w:val="32"/>
        </w:rPr>
      </w:pPr>
      <w:r w:rsidRPr="00D70D1C">
        <w:rPr>
          <w:rFonts w:ascii="Times New Roman" w:hAnsi="Times New Roman" w:cs="Times New Roman"/>
          <w:b/>
          <w:sz w:val="32"/>
          <w:szCs w:val="32"/>
        </w:rPr>
        <w:t>Отрыжка</w:t>
      </w:r>
      <w:r>
        <w:rPr>
          <w:rFonts w:ascii="Times New Roman" w:hAnsi="Times New Roman" w:cs="Times New Roman"/>
          <w:sz w:val="32"/>
          <w:szCs w:val="32"/>
        </w:rPr>
        <w:t xml:space="preserve"> – непроизвольное выделение из желудка</w:t>
      </w:r>
      <w:r w:rsidR="00D70D1C">
        <w:rPr>
          <w:rFonts w:ascii="Times New Roman" w:hAnsi="Times New Roman" w:cs="Times New Roman"/>
          <w:sz w:val="32"/>
          <w:szCs w:val="32"/>
        </w:rPr>
        <w:t xml:space="preserve"> в полость рта газов или небольшого количества желудочного содержимого.</w:t>
      </w:r>
    </w:p>
    <w:p w:rsidR="00F03524" w:rsidRPr="00F03524" w:rsidRDefault="00F03524" w:rsidP="00F03524">
      <w:pPr>
        <w:rPr>
          <w:rFonts w:ascii="Times New Roman" w:hAnsi="Times New Roman" w:cs="Times New Roman"/>
          <w:sz w:val="32"/>
          <w:szCs w:val="32"/>
        </w:rPr>
      </w:pPr>
      <w:r w:rsidRPr="00F03524">
        <w:rPr>
          <w:rFonts w:ascii="Times New Roman" w:hAnsi="Times New Roman" w:cs="Times New Roman"/>
          <w:b/>
          <w:sz w:val="32"/>
          <w:szCs w:val="32"/>
        </w:rPr>
        <w:t>Полипоз</w:t>
      </w:r>
      <w:r w:rsidRPr="00F03524">
        <w:rPr>
          <w:rFonts w:ascii="Times New Roman" w:hAnsi="Times New Roman" w:cs="Times New Roman"/>
          <w:sz w:val="32"/>
          <w:szCs w:val="32"/>
        </w:rPr>
        <w:t xml:space="preserve"> – наличие нескольких или множественных полипов (патологических образований органа).</w:t>
      </w:r>
    </w:p>
    <w:p w:rsidR="009C302B" w:rsidRDefault="00F03524" w:rsidP="00F03524">
      <w:pPr>
        <w:rPr>
          <w:rFonts w:ascii="Times New Roman" w:hAnsi="Times New Roman" w:cs="Times New Roman"/>
          <w:sz w:val="32"/>
          <w:szCs w:val="32"/>
        </w:rPr>
      </w:pPr>
      <w:r w:rsidRPr="00F03524">
        <w:rPr>
          <w:rFonts w:ascii="Times New Roman" w:hAnsi="Times New Roman" w:cs="Times New Roman"/>
          <w:b/>
          <w:sz w:val="32"/>
          <w:szCs w:val="32"/>
        </w:rPr>
        <w:t>Приватный</w:t>
      </w:r>
      <w:r w:rsidRPr="00F03524">
        <w:rPr>
          <w:rFonts w:ascii="Times New Roman" w:hAnsi="Times New Roman" w:cs="Times New Roman"/>
          <w:sz w:val="32"/>
          <w:szCs w:val="32"/>
        </w:rPr>
        <w:t xml:space="preserve"> – частный, неофициальный.</w:t>
      </w:r>
    </w:p>
    <w:p w:rsidR="009C302B" w:rsidRDefault="009C302B" w:rsidP="009C302B">
      <w:pPr>
        <w:rPr>
          <w:rFonts w:ascii="Times New Roman" w:hAnsi="Times New Roman" w:cs="Times New Roman"/>
          <w:sz w:val="32"/>
          <w:szCs w:val="32"/>
        </w:rPr>
      </w:pPr>
      <w:r w:rsidRPr="009C302B">
        <w:rPr>
          <w:rFonts w:ascii="Times New Roman" w:hAnsi="Times New Roman" w:cs="Times New Roman"/>
          <w:b/>
          <w:sz w:val="32"/>
          <w:szCs w:val="32"/>
        </w:rPr>
        <w:t>Рвота</w:t>
      </w:r>
      <w:r>
        <w:rPr>
          <w:rFonts w:ascii="Times New Roman" w:hAnsi="Times New Roman" w:cs="Times New Roman"/>
          <w:sz w:val="32"/>
          <w:szCs w:val="32"/>
        </w:rPr>
        <w:t xml:space="preserve"> – непроизвольное выбрасывание</w:t>
      </w:r>
      <w:r w:rsidRPr="009C302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содержимого желудка через рот и нос.</w:t>
      </w:r>
    </w:p>
    <w:p w:rsidR="009C302B" w:rsidRDefault="009C302B" w:rsidP="009C302B">
      <w:pPr>
        <w:rPr>
          <w:rFonts w:ascii="Times New Roman" w:hAnsi="Times New Roman" w:cs="Times New Roman"/>
          <w:sz w:val="32"/>
          <w:szCs w:val="32"/>
        </w:rPr>
      </w:pPr>
      <w:r w:rsidRPr="009C302B">
        <w:rPr>
          <w:rFonts w:ascii="Times New Roman" w:hAnsi="Times New Roman" w:cs="Times New Roman"/>
          <w:b/>
          <w:sz w:val="32"/>
          <w:szCs w:val="32"/>
        </w:rPr>
        <w:t>Эпигастрий</w:t>
      </w:r>
      <w:r>
        <w:rPr>
          <w:rFonts w:ascii="Times New Roman" w:hAnsi="Times New Roman" w:cs="Times New Roman"/>
          <w:sz w:val="32"/>
          <w:szCs w:val="32"/>
        </w:rPr>
        <w:t xml:space="preserve"> – область передней стенки живота, ограниченная сверху диафрагмой, снизу – уровнем десятых ребер.</w:t>
      </w:r>
    </w:p>
    <w:p w:rsidR="0023704B" w:rsidRDefault="0023704B" w:rsidP="00F03524">
      <w:pPr>
        <w:rPr>
          <w:rFonts w:ascii="Times New Roman" w:hAnsi="Times New Roman" w:cs="Times New Roman"/>
          <w:sz w:val="32"/>
          <w:szCs w:val="32"/>
        </w:rPr>
      </w:pPr>
    </w:p>
    <w:p w:rsidR="00E80477" w:rsidRDefault="00E804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3704B" w:rsidRPr="0023704B" w:rsidRDefault="0023704B" w:rsidP="002370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04B">
        <w:rPr>
          <w:rFonts w:ascii="Times New Roman" w:hAnsi="Times New Roman" w:cs="Times New Roman"/>
          <w:b/>
          <w:sz w:val="32"/>
          <w:szCs w:val="32"/>
        </w:rPr>
        <w:lastRenderedPageBreak/>
        <w:t>Лекция</w:t>
      </w:r>
    </w:p>
    <w:p w:rsidR="00003A5F" w:rsidRDefault="0023704B" w:rsidP="009D1B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704B">
        <w:rPr>
          <w:rFonts w:ascii="Times New Roman" w:hAnsi="Times New Roman" w:cs="Times New Roman"/>
          <w:b/>
          <w:sz w:val="32"/>
          <w:szCs w:val="32"/>
        </w:rPr>
        <w:t xml:space="preserve">Медицинские услуги при дисфункциях </w:t>
      </w:r>
    </w:p>
    <w:p w:rsidR="0023704B" w:rsidRDefault="009D1BDF" w:rsidP="009D1B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желудочно – кишечного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тракта</w:t>
      </w:r>
    </w:p>
    <w:p w:rsidR="0023704B" w:rsidRPr="0023704B" w:rsidRDefault="0023704B" w:rsidP="009D1BD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23704B">
        <w:rPr>
          <w:rFonts w:ascii="Times New Roman" w:hAnsi="Times New Roman" w:cs="Times New Roman"/>
          <w:b/>
          <w:i/>
          <w:sz w:val="32"/>
          <w:szCs w:val="32"/>
        </w:rPr>
        <w:t>Вопросы:</w:t>
      </w:r>
    </w:p>
    <w:p w:rsidR="0023704B" w:rsidRDefault="0023704B" w:rsidP="00003A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Диспепсические расстройства. Клинические признаки диспепсии.</w:t>
      </w:r>
    </w:p>
    <w:p w:rsidR="0023704B" w:rsidRDefault="0023704B" w:rsidP="00003A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Рвота центрального и периферического происхождения.</w:t>
      </w:r>
    </w:p>
    <w:p w:rsidR="0023704B" w:rsidRDefault="009D1BDF" w:rsidP="00003A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3704B">
        <w:rPr>
          <w:rFonts w:ascii="Times New Roman" w:hAnsi="Times New Roman"/>
          <w:sz w:val="24"/>
          <w:szCs w:val="24"/>
        </w:rPr>
        <w:t>. Цели проведения промывания желудка.</w:t>
      </w:r>
    </w:p>
    <w:p w:rsidR="0023704B" w:rsidRDefault="0023704B" w:rsidP="00003A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Противопоказания и возможные осложнения для проведения зондовых процедур.</w:t>
      </w:r>
    </w:p>
    <w:p w:rsidR="009D1BDF" w:rsidRDefault="0023704B" w:rsidP="00003A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Классификация клизм. Виды клизм</w:t>
      </w:r>
      <w:r w:rsidR="009D1BDF">
        <w:rPr>
          <w:rFonts w:ascii="Times New Roman" w:hAnsi="Times New Roman"/>
          <w:sz w:val="24"/>
          <w:szCs w:val="24"/>
        </w:rPr>
        <w:t>.</w:t>
      </w:r>
    </w:p>
    <w:p w:rsidR="0023704B" w:rsidRDefault="0023704B" w:rsidP="00003A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Механизм действия различных клизм.</w:t>
      </w:r>
    </w:p>
    <w:p w:rsidR="0023704B" w:rsidRDefault="0023704B" w:rsidP="009D1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Показания, противопоказания и возможные осложнения при постановке клизм.</w:t>
      </w:r>
    </w:p>
    <w:p w:rsidR="009D1BDF" w:rsidRDefault="009D1BDF" w:rsidP="009D1B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704B" w:rsidRPr="00017A9D" w:rsidRDefault="0023704B" w:rsidP="009D1BD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A9D">
        <w:rPr>
          <w:rFonts w:ascii="Times New Roman" w:hAnsi="Times New Roman"/>
          <w:b/>
          <w:sz w:val="28"/>
          <w:szCs w:val="28"/>
        </w:rPr>
        <w:t>Диспепсические расстройства. Клинические признаки диспепсии.</w:t>
      </w:r>
    </w:p>
    <w:p w:rsidR="0023704B" w:rsidRPr="00E80477" w:rsidRDefault="0023704B" w:rsidP="0023704B">
      <w:pPr>
        <w:rPr>
          <w:rFonts w:ascii="Times New Roman" w:hAnsi="Times New Roman"/>
          <w:sz w:val="24"/>
          <w:szCs w:val="24"/>
        </w:rPr>
      </w:pPr>
      <w:r w:rsidRPr="00E80477">
        <w:rPr>
          <w:rFonts w:ascii="Times New Roman" w:hAnsi="Times New Roman"/>
          <w:b/>
          <w:sz w:val="24"/>
          <w:szCs w:val="24"/>
        </w:rPr>
        <w:t xml:space="preserve">Диспепсия – </w:t>
      </w:r>
      <w:r w:rsidRPr="00E80477">
        <w:rPr>
          <w:rFonts w:ascii="Times New Roman" w:hAnsi="Times New Roman"/>
          <w:sz w:val="24"/>
          <w:szCs w:val="24"/>
        </w:rPr>
        <w:t>расстройство пищеварения. Клинические признаки диспепсии: отрыжка, изжога, рвота, дискомфорт в области живота.</w:t>
      </w:r>
    </w:p>
    <w:p w:rsidR="0023704B" w:rsidRPr="00E80477" w:rsidRDefault="0023704B" w:rsidP="0023704B">
      <w:pPr>
        <w:rPr>
          <w:rFonts w:ascii="Times New Roman" w:hAnsi="Times New Roman"/>
          <w:sz w:val="24"/>
          <w:szCs w:val="24"/>
        </w:rPr>
      </w:pPr>
      <w:r w:rsidRPr="00E80477">
        <w:rPr>
          <w:rFonts w:ascii="Times New Roman" w:hAnsi="Times New Roman"/>
          <w:b/>
          <w:sz w:val="24"/>
          <w:szCs w:val="24"/>
        </w:rPr>
        <w:t>Рвота</w:t>
      </w:r>
      <w:r w:rsidR="00017A9D" w:rsidRPr="00E80477">
        <w:rPr>
          <w:rFonts w:ascii="Times New Roman" w:hAnsi="Times New Roman"/>
          <w:sz w:val="24"/>
          <w:szCs w:val="24"/>
        </w:rPr>
        <w:t xml:space="preserve"> - сложный рефлекторный акт при возбуждении рвотного центра с последующим непроизвольным выбросом содержимого желудка через пищевод, глотку, иногда носовые ходы.</w:t>
      </w:r>
    </w:p>
    <w:p w:rsidR="00FC461A" w:rsidRPr="00E80477" w:rsidRDefault="00017A9D" w:rsidP="00017A9D">
      <w:pPr>
        <w:rPr>
          <w:rFonts w:ascii="Times New Roman" w:hAnsi="Times New Roman"/>
          <w:sz w:val="24"/>
          <w:szCs w:val="24"/>
        </w:rPr>
      </w:pPr>
      <w:r w:rsidRPr="00E80477">
        <w:rPr>
          <w:rFonts w:ascii="Times New Roman" w:hAnsi="Times New Roman"/>
          <w:b/>
          <w:sz w:val="24"/>
          <w:szCs w:val="24"/>
        </w:rPr>
        <w:t>Рвота периферического происхождения</w:t>
      </w:r>
      <w:r w:rsidRPr="00E80477">
        <w:rPr>
          <w:rFonts w:ascii="Times New Roman" w:hAnsi="Times New Roman"/>
          <w:sz w:val="24"/>
          <w:szCs w:val="24"/>
        </w:rPr>
        <w:t xml:space="preserve"> приносит пациенту облегчение, а промывание желудка способствует детоксикации организма (отравления пищевые, химические, медикаментозные). </w:t>
      </w:r>
      <w:r w:rsidR="00E80477">
        <w:rPr>
          <w:rFonts w:ascii="Times New Roman" w:hAnsi="Times New Roman"/>
          <w:sz w:val="24"/>
          <w:szCs w:val="24"/>
        </w:rPr>
        <w:t>В этом случае рвота – защитно-</w:t>
      </w:r>
      <w:r w:rsidRPr="00E80477">
        <w:rPr>
          <w:rFonts w:ascii="Times New Roman" w:hAnsi="Times New Roman"/>
          <w:sz w:val="24"/>
          <w:szCs w:val="24"/>
        </w:rPr>
        <w:t xml:space="preserve">приспособительная реакция организма, вызванная раздражением слизистой оболочки желудка. </w:t>
      </w:r>
    </w:p>
    <w:p w:rsidR="00017A9D" w:rsidRPr="00E80477" w:rsidRDefault="00017A9D" w:rsidP="00017A9D">
      <w:pPr>
        <w:rPr>
          <w:rFonts w:ascii="Times New Roman" w:hAnsi="Times New Roman"/>
          <w:sz w:val="24"/>
          <w:szCs w:val="24"/>
        </w:rPr>
      </w:pPr>
      <w:r w:rsidRPr="00E80477">
        <w:rPr>
          <w:rFonts w:ascii="Times New Roman" w:hAnsi="Times New Roman"/>
          <w:sz w:val="24"/>
          <w:szCs w:val="24"/>
        </w:rPr>
        <w:t>Предвестник рвоты – тошнота.</w:t>
      </w:r>
    </w:p>
    <w:p w:rsidR="00017A9D" w:rsidRPr="00E80477" w:rsidRDefault="00017A9D" w:rsidP="00017A9D">
      <w:pPr>
        <w:rPr>
          <w:rFonts w:ascii="Times New Roman" w:hAnsi="Times New Roman"/>
          <w:b/>
          <w:sz w:val="24"/>
          <w:szCs w:val="24"/>
        </w:rPr>
      </w:pPr>
      <w:r w:rsidRPr="00E80477">
        <w:rPr>
          <w:rFonts w:ascii="Times New Roman" w:hAnsi="Times New Roman"/>
          <w:b/>
          <w:sz w:val="24"/>
          <w:szCs w:val="24"/>
        </w:rPr>
        <w:t xml:space="preserve">Рвота центрального происхождения </w:t>
      </w:r>
      <w:r w:rsidRPr="00E80477">
        <w:rPr>
          <w:rFonts w:ascii="Times New Roman" w:hAnsi="Times New Roman"/>
          <w:sz w:val="24"/>
          <w:szCs w:val="24"/>
        </w:rPr>
        <w:t>(при расстройствах мозгового кровообращения) – не облегчает состояния пациента (инфаркт миокарда).</w:t>
      </w:r>
    </w:p>
    <w:p w:rsidR="00FC461A" w:rsidRPr="00E80477" w:rsidRDefault="00FC461A" w:rsidP="00FC461A">
      <w:pPr>
        <w:rPr>
          <w:rFonts w:ascii="Times New Roman" w:hAnsi="Times New Roman"/>
          <w:sz w:val="24"/>
          <w:szCs w:val="24"/>
        </w:rPr>
      </w:pPr>
      <w:r w:rsidRPr="00E80477">
        <w:rPr>
          <w:rFonts w:ascii="Times New Roman" w:hAnsi="Times New Roman"/>
          <w:b/>
          <w:i/>
          <w:sz w:val="24"/>
          <w:szCs w:val="24"/>
        </w:rPr>
        <w:t xml:space="preserve">Зондирование – </w:t>
      </w:r>
      <w:r w:rsidRPr="00E80477">
        <w:rPr>
          <w:rFonts w:ascii="Times New Roman" w:hAnsi="Times New Roman"/>
          <w:sz w:val="24"/>
          <w:szCs w:val="24"/>
        </w:rPr>
        <w:t>инструментальное исследование полых и трубчатых органов, каналов, ран с помощью зондов.</w:t>
      </w:r>
    </w:p>
    <w:p w:rsidR="00FC461A" w:rsidRPr="00E80477" w:rsidRDefault="00FC461A" w:rsidP="00FC461A">
      <w:pPr>
        <w:rPr>
          <w:rFonts w:ascii="Times New Roman" w:hAnsi="Times New Roman"/>
          <w:b/>
          <w:i/>
          <w:sz w:val="24"/>
          <w:szCs w:val="24"/>
        </w:rPr>
      </w:pPr>
      <w:r w:rsidRPr="00E80477">
        <w:rPr>
          <w:rFonts w:ascii="Times New Roman" w:hAnsi="Times New Roman"/>
          <w:b/>
          <w:i/>
          <w:sz w:val="24"/>
          <w:szCs w:val="24"/>
        </w:rPr>
        <w:t>Цели зондовых процедур:</w:t>
      </w:r>
    </w:p>
    <w:p w:rsidR="00FC461A" w:rsidRPr="00E80477" w:rsidRDefault="00FC461A" w:rsidP="00FC461A">
      <w:pPr>
        <w:rPr>
          <w:rFonts w:ascii="Times New Roman" w:hAnsi="Times New Roman" w:cs="Times New Roman"/>
          <w:sz w:val="24"/>
          <w:szCs w:val="24"/>
        </w:rPr>
      </w:pPr>
      <w:r w:rsidRPr="00E80477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E80477">
        <w:rPr>
          <w:rFonts w:ascii="Times New Roman" w:hAnsi="Times New Roman" w:cs="Times New Roman"/>
          <w:b/>
          <w:sz w:val="24"/>
          <w:szCs w:val="24"/>
        </w:rPr>
        <w:t>лечебная</w:t>
      </w:r>
      <w:proofErr w:type="gramEnd"/>
      <w:r w:rsidRPr="00E80477">
        <w:rPr>
          <w:rFonts w:ascii="Times New Roman" w:hAnsi="Times New Roman" w:cs="Times New Roman"/>
          <w:b/>
          <w:sz w:val="24"/>
          <w:szCs w:val="24"/>
        </w:rPr>
        <w:t xml:space="preserve"> – детоксикационная – </w:t>
      </w:r>
      <w:r w:rsidRPr="00E80477">
        <w:rPr>
          <w:rFonts w:ascii="Times New Roman" w:hAnsi="Times New Roman" w:cs="Times New Roman"/>
          <w:sz w:val="24"/>
          <w:szCs w:val="24"/>
        </w:rPr>
        <w:t>прекращение всасывания ядовитых веществ и их удаление из желудка.</w:t>
      </w:r>
    </w:p>
    <w:p w:rsidR="00FC461A" w:rsidRPr="00E80477" w:rsidRDefault="00FC461A" w:rsidP="00FC461A">
      <w:pPr>
        <w:rPr>
          <w:rFonts w:ascii="Times New Roman" w:hAnsi="Times New Roman" w:cs="Times New Roman"/>
          <w:sz w:val="24"/>
          <w:szCs w:val="24"/>
        </w:rPr>
      </w:pPr>
      <w:r w:rsidRPr="00E8047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80477">
        <w:rPr>
          <w:rFonts w:ascii="Times New Roman" w:hAnsi="Times New Roman" w:cs="Times New Roman"/>
          <w:b/>
          <w:sz w:val="24"/>
          <w:szCs w:val="24"/>
        </w:rPr>
        <w:t>диагностическая</w:t>
      </w:r>
      <w:proofErr w:type="gramEnd"/>
      <w:r w:rsidRPr="00E80477">
        <w:rPr>
          <w:rFonts w:ascii="Times New Roman" w:hAnsi="Times New Roman" w:cs="Times New Roman"/>
          <w:b/>
          <w:sz w:val="24"/>
          <w:szCs w:val="24"/>
        </w:rPr>
        <w:t xml:space="preserve"> – лабораторная</w:t>
      </w:r>
      <w:r w:rsidRPr="00E80477">
        <w:rPr>
          <w:rFonts w:ascii="Times New Roman" w:hAnsi="Times New Roman" w:cs="Times New Roman"/>
          <w:sz w:val="24"/>
          <w:szCs w:val="24"/>
        </w:rPr>
        <w:t xml:space="preserve"> – забор содержимого желудка / кишечника для исследования.</w:t>
      </w:r>
    </w:p>
    <w:p w:rsidR="00FC461A" w:rsidRPr="00E80477" w:rsidRDefault="00FC461A" w:rsidP="00FC461A">
      <w:pPr>
        <w:rPr>
          <w:rFonts w:ascii="Times New Roman" w:hAnsi="Times New Roman"/>
          <w:b/>
          <w:i/>
          <w:sz w:val="24"/>
          <w:szCs w:val="24"/>
        </w:rPr>
      </w:pPr>
      <w:r w:rsidRPr="00E80477">
        <w:rPr>
          <w:rFonts w:ascii="Times New Roman" w:hAnsi="Times New Roman"/>
          <w:b/>
          <w:i/>
          <w:sz w:val="24"/>
          <w:szCs w:val="24"/>
        </w:rPr>
        <w:t>Цели проведения промывания желудка.</w:t>
      </w:r>
    </w:p>
    <w:p w:rsidR="00FC461A" w:rsidRPr="00E80477" w:rsidRDefault="00E32CD0" w:rsidP="00E32CD0">
      <w:pPr>
        <w:rPr>
          <w:rFonts w:ascii="Times New Roman" w:hAnsi="Times New Roman"/>
          <w:sz w:val="24"/>
          <w:szCs w:val="24"/>
        </w:rPr>
      </w:pPr>
      <w:r w:rsidRPr="00E80477">
        <w:rPr>
          <w:rFonts w:ascii="Times New Roman" w:hAnsi="Times New Roman"/>
          <w:b/>
          <w:i/>
          <w:sz w:val="24"/>
          <w:szCs w:val="24"/>
        </w:rPr>
        <w:t xml:space="preserve">- лечебная </w:t>
      </w:r>
      <w:r w:rsidRPr="00E80477">
        <w:rPr>
          <w:rFonts w:ascii="Times New Roman" w:hAnsi="Times New Roman"/>
          <w:b/>
          <w:sz w:val="24"/>
          <w:szCs w:val="24"/>
        </w:rPr>
        <w:t xml:space="preserve">– </w:t>
      </w:r>
      <w:r w:rsidRPr="00E80477">
        <w:rPr>
          <w:rFonts w:ascii="Times New Roman" w:hAnsi="Times New Roman"/>
          <w:sz w:val="24"/>
          <w:szCs w:val="24"/>
        </w:rPr>
        <w:t>прекращение воздействия токсических веществ и их эвакуация из организма;</w:t>
      </w:r>
    </w:p>
    <w:p w:rsidR="00E32CD0" w:rsidRDefault="00E32CD0" w:rsidP="00E32C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E32CD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32CD0">
        <w:rPr>
          <w:rFonts w:ascii="Times New Roman" w:hAnsi="Times New Roman"/>
          <w:b/>
          <w:i/>
          <w:sz w:val="24"/>
          <w:szCs w:val="24"/>
        </w:rPr>
        <w:t>диагностическая</w:t>
      </w:r>
      <w:proofErr w:type="gramEnd"/>
      <w:r>
        <w:rPr>
          <w:rFonts w:ascii="Times New Roman" w:hAnsi="Times New Roman"/>
          <w:sz w:val="24"/>
          <w:szCs w:val="24"/>
        </w:rPr>
        <w:t xml:space="preserve"> – обнаружение в промывных водах химических веществ, микроорганизмов и их токсинов.</w:t>
      </w:r>
    </w:p>
    <w:p w:rsidR="00E32CD0" w:rsidRPr="009D1BDF" w:rsidRDefault="00E32CD0" w:rsidP="00E32CD0">
      <w:pPr>
        <w:jc w:val="center"/>
        <w:rPr>
          <w:rFonts w:ascii="Times New Roman" w:hAnsi="Times New Roman"/>
          <w:b/>
          <w:sz w:val="24"/>
          <w:szCs w:val="24"/>
        </w:rPr>
      </w:pPr>
      <w:r w:rsidRPr="009D1BDF">
        <w:rPr>
          <w:rFonts w:ascii="Times New Roman" w:hAnsi="Times New Roman"/>
          <w:b/>
          <w:sz w:val="24"/>
          <w:szCs w:val="24"/>
        </w:rPr>
        <w:t>Противопоказания для проведения зондовых процедур</w:t>
      </w:r>
    </w:p>
    <w:p w:rsidR="00E32CD0" w:rsidRDefault="00E32CD0" w:rsidP="009D1BDF">
      <w:pPr>
        <w:spacing w:line="240" w:lineRule="auto"/>
        <w:rPr>
          <w:rFonts w:ascii="Times New Roman" w:hAnsi="Times New Roman"/>
          <w:sz w:val="24"/>
          <w:szCs w:val="24"/>
        </w:rPr>
      </w:pPr>
      <w:r w:rsidRPr="009C302B">
        <w:rPr>
          <w:rFonts w:ascii="Times New Roman" w:hAnsi="Times New Roman"/>
          <w:b/>
          <w:sz w:val="24"/>
          <w:szCs w:val="24"/>
        </w:rPr>
        <w:t xml:space="preserve">- </w:t>
      </w:r>
      <w:r w:rsidRPr="009C302B">
        <w:rPr>
          <w:rFonts w:ascii="Times New Roman" w:hAnsi="Times New Roman"/>
          <w:sz w:val="24"/>
          <w:szCs w:val="24"/>
        </w:rPr>
        <w:t>пищеводные и желудочные кровотечения;</w:t>
      </w:r>
    </w:p>
    <w:p w:rsidR="00D70D1C" w:rsidRPr="009C302B" w:rsidRDefault="00D70D1C" w:rsidP="009D1B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отдаленные сроки (более 6-8 часов)</w:t>
      </w:r>
      <w:r w:rsidR="00E80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 тяжелых отравлений кислотами и щелочами (возможна перфорация стенки пищевода);</w:t>
      </w:r>
    </w:p>
    <w:p w:rsidR="00E32CD0" w:rsidRPr="009C302B" w:rsidRDefault="00E32CD0" w:rsidP="009D1BDF">
      <w:pPr>
        <w:spacing w:line="240" w:lineRule="auto"/>
        <w:rPr>
          <w:rFonts w:ascii="Times New Roman" w:hAnsi="Times New Roman"/>
          <w:sz w:val="24"/>
          <w:szCs w:val="24"/>
        </w:rPr>
      </w:pPr>
      <w:r w:rsidRPr="009C302B">
        <w:rPr>
          <w:rFonts w:ascii="Times New Roman" w:hAnsi="Times New Roman"/>
          <w:sz w:val="24"/>
          <w:szCs w:val="24"/>
        </w:rPr>
        <w:t xml:space="preserve">- </w:t>
      </w:r>
      <w:r w:rsidR="009C302B" w:rsidRPr="009C302B">
        <w:rPr>
          <w:rFonts w:ascii="Times New Roman" w:hAnsi="Times New Roman"/>
          <w:sz w:val="24"/>
          <w:szCs w:val="24"/>
        </w:rPr>
        <w:t xml:space="preserve">воспалительные заболевания </w:t>
      </w:r>
      <w:r w:rsidR="00D70D1C">
        <w:rPr>
          <w:rFonts w:ascii="Times New Roman" w:hAnsi="Times New Roman"/>
          <w:sz w:val="24"/>
          <w:szCs w:val="24"/>
        </w:rPr>
        <w:t>с</w:t>
      </w:r>
      <w:r w:rsidR="009C302B" w:rsidRPr="009C302B">
        <w:rPr>
          <w:rFonts w:ascii="Times New Roman" w:hAnsi="Times New Roman"/>
          <w:sz w:val="24"/>
          <w:szCs w:val="24"/>
        </w:rPr>
        <w:t xml:space="preserve"> изъязвлениями слизистой оболочки пищеварительного тракта;</w:t>
      </w:r>
    </w:p>
    <w:p w:rsidR="00D70D1C" w:rsidRDefault="009C302B" w:rsidP="009D1BDF">
      <w:pPr>
        <w:spacing w:line="240" w:lineRule="auto"/>
        <w:rPr>
          <w:rFonts w:ascii="Times New Roman" w:hAnsi="Times New Roman"/>
          <w:sz w:val="24"/>
          <w:szCs w:val="24"/>
        </w:rPr>
      </w:pPr>
      <w:r w:rsidRPr="009C302B">
        <w:rPr>
          <w:rFonts w:ascii="Times New Roman" w:hAnsi="Times New Roman"/>
          <w:sz w:val="24"/>
          <w:szCs w:val="24"/>
        </w:rPr>
        <w:t>- выраже</w:t>
      </w:r>
      <w:r w:rsidR="00E80477">
        <w:rPr>
          <w:rFonts w:ascii="Times New Roman" w:hAnsi="Times New Roman"/>
          <w:sz w:val="24"/>
          <w:szCs w:val="24"/>
        </w:rPr>
        <w:t xml:space="preserve">нная </w:t>
      </w:r>
      <w:proofErr w:type="gramStart"/>
      <w:r w:rsidR="00E80477">
        <w:rPr>
          <w:rFonts w:ascii="Times New Roman" w:hAnsi="Times New Roman"/>
          <w:sz w:val="24"/>
          <w:szCs w:val="24"/>
        </w:rPr>
        <w:t>сердечно-</w:t>
      </w:r>
      <w:r w:rsidRPr="009C302B">
        <w:rPr>
          <w:rFonts w:ascii="Times New Roman" w:hAnsi="Times New Roman"/>
          <w:sz w:val="24"/>
          <w:szCs w:val="24"/>
        </w:rPr>
        <w:t>сосудистая</w:t>
      </w:r>
      <w:proofErr w:type="gramEnd"/>
      <w:r w:rsidRPr="009C302B">
        <w:rPr>
          <w:rFonts w:ascii="Times New Roman" w:hAnsi="Times New Roman"/>
          <w:sz w:val="24"/>
          <w:szCs w:val="24"/>
        </w:rPr>
        <w:t xml:space="preserve"> </w:t>
      </w:r>
      <w:r w:rsidR="001E1FCD">
        <w:rPr>
          <w:rFonts w:ascii="Times New Roman" w:hAnsi="Times New Roman"/>
          <w:sz w:val="24"/>
          <w:szCs w:val="24"/>
        </w:rPr>
        <w:t>патология.</w:t>
      </w:r>
    </w:p>
    <w:p w:rsidR="00D70D1C" w:rsidRDefault="00D70D1C" w:rsidP="00D70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862">
        <w:rPr>
          <w:rFonts w:ascii="Times New Roman" w:hAnsi="Times New Roman"/>
          <w:b/>
          <w:sz w:val="24"/>
          <w:szCs w:val="24"/>
        </w:rPr>
        <w:t>Виды клизм</w:t>
      </w:r>
    </w:p>
    <w:p w:rsidR="0002248A" w:rsidRPr="00E16862" w:rsidRDefault="0002248A" w:rsidP="00D70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0D1C" w:rsidRDefault="00D70D1C" w:rsidP="00022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Клизма</w:t>
      </w:r>
      <w:r w:rsidR="00CD63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введение жидкости в нижний отдел толстого кишечника с л</w:t>
      </w:r>
      <w:r w:rsidR="00CD6334">
        <w:rPr>
          <w:rFonts w:ascii="Times New Roman" w:hAnsi="Times New Roman"/>
          <w:sz w:val="24"/>
          <w:szCs w:val="24"/>
        </w:rPr>
        <w:t>ечебной и диагностической целями.</w:t>
      </w:r>
      <w:proofErr w:type="gramEnd"/>
    </w:p>
    <w:p w:rsidR="001E1FCD" w:rsidRPr="001B01C0" w:rsidRDefault="001E1FCD" w:rsidP="00022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Основное назначение толстой кишки – формирование, продвижение, удержание и эвакуация каловых масс за счет взаимодействия тонуса кишечной стенки и перистальтических волн с их координацией и дискоординацией.</w:t>
      </w:r>
    </w:p>
    <w:p w:rsidR="001E1FCD" w:rsidRPr="001B01C0" w:rsidRDefault="001E1FCD" w:rsidP="00022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Двигательная активность толстой кишки зависит от нервных, эндокринных, физических, алиментарных факторов, а также от микрофлоры кишечника и психо-эмоционального состояния человека.</w:t>
      </w:r>
    </w:p>
    <w:p w:rsidR="001E1FCD" w:rsidRPr="001B01C0" w:rsidRDefault="001E1FCD" w:rsidP="001E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 xml:space="preserve">При нормальной функции кишечника фекалии растягивают прямую кишку, раздражают нервные рецепторы слизистой оболочки кишечника и активизируют процесс дефекации. </w:t>
      </w:r>
    </w:p>
    <w:p w:rsidR="001E1FCD" w:rsidRPr="001B01C0" w:rsidRDefault="001E1FCD" w:rsidP="001E1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При нарушении дефекации страдают все кишечные функции: двигательная, секреторная и абсорбционная.</w:t>
      </w:r>
    </w:p>
    <w:p w:rsidR="001E1FCD" w:rsidRPr="001B01C0" w:rsidRDefault="001E1FCD" w:rsidP="001E1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b/>
          <w:sz w:val="24"/>
          <w:szCs w:val="24"/>
        </w:rPr>
        <w:t xml:space="preserve">Запор </w:t>
      </w:r>
      <w:r w:rsidRPr="001B01C0">
        <w:rPr>
          <w:rFonts w:ascii="Times New Roman" w:hAnsi="Times New Roman" w:cs="Times New Roman"/>
          <w:sz w:val="24"/>
          <w:szCs w:val="24"/>
        </w:rPr>
        <w:t xml:space="preserve">– нарушение функции кишечника в связи с увеличением интервалов между актами дефекации по сравнению с индивидуальной физиологической потребностью или в систематически недостаточном опорожнении кишечника. </w:t>
      </w:r>
    </w:p>
    <w:p w:rsidR="001E1FCD" w:rsidRPr="001B01C0" w:rsidRDefault="001E1FCD" w:rsidP="001E1F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 xml:space="preserve">Признаки запора: </w:t>
      </w:r>
    </w:p>
    <w:p w:rsidR="001E1FCD" w:rsidRPr="001B01C0" w:rsidRDefault="001E1FCD" w:rsidP="001E1FC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редкие дефекации – задержка кала в кишечнике более 48 часов;</w:t>
      </w:r>
    </w:p>
    <w:p w:rsidR="001E1FCD" w:rsidRPr="001B01C0" w:rsidRDefault="001E1FCD" w:rsidP="001E1FC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затрудненная дефекация;</w:t>
      </w:r>
    </w:p>
    <w:p w:rsidR="001E1FCD" w:rsidRPr="001B01C0" w:rsidRDefault="001E1FCD" w:rsidP="001E1FC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малое количество кала (менее 100 г);</w:t>
      </w:r>
    </w:p>
    <w:p w:rsidR="001E1FCD" w:rsidRPr="001B01C0" w:rsidRDefault="001E1FCD" w:rsidP="001E1FC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 xml:space="preserve">твердый и сухой кал. </w:t>
      </w:r>
    </w:p>
    <w:p w:rsidR="001E1FCD" w:rsidRPr="001B01C0" w:rsidRDefault="001E1FCD" w:rsidP="001E1F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 xml:space="preserve">Хронический запор – это симптомокомплекс экстракишечных расстройств. </w:t>
      </w:r>
    </w:p>
    <w:p w:rsidR="001E1FCD" w:rsidRPr="001B01C0" w:rsidRDefault="001E1FCD" w:rsidP="001E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Патологический процесс (синдром раздражения толстой кишки), сопровождающийся запором, может быть следствием гипермоторной или гипомоторной дискинезии. Это вызывает спастическое или атоническое состояние кишечника, что приводит к спастическому или атоническому копростазу – запору – задержке стула.</w:t>
      </w:r>
    </w:p>
    <w:p w:rsidR="001E1FCD" w:rsidRPr="008E5FA9" w:rsidRDefault="001E1FCD" w:rsidP="008E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 xml:space="preserve">Частая причина задержки стула – </w:t>
      </w:r>
      <w:r w:rsidR="00E16862">
        <w:rPr>
          <w:rFonts w:ascii="Times New Roman" w:hAnsi="Times New Roman" w:cs="Times New Roman"/>
          <w:sz w:val="24"/>
          <w:szCs w:val="24"/>
        </w:rPr>
        <w:t>алиментарный фактор.</w:t>
      </w:r>
    </w:p>
    <w:p w:rsidR="001E1FCD" w:rsidRPr="001B01C0" w:rsidRDefault="001E1FCD" w:rsidP="001E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 xml:space="preserve">При нарушении двигательной функции кишечника необходимо пациенту корректировать образ жизни и рекомендовать стимуляцию моторики кишечника. </w:t>
      </w:r>
    </w:p>
    <w:p w:rsidR="001E1FCD" w:rsidRPr="001B01C0" w:rsidRDefault="001E1FCD" w:rsidP="001E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Сестринские рекомендации пациенту с проблемами нарушенных функций кишечника:</w:t>
      </w:r>
    </w:p>
    <w:p w:rsidR="001E1FCD" w:rsidRPr="001B01C0" w:rsidRDefault="001E1FCD" w:rsidP="001E1FC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соблюдать режим приема и характер пищи,</w:t>
      </w:r>
    </w:p>
    <w:p w:rsidR="001E1FCD" w:rsidRPr="001B01C0" w:rsidRDefault="001E1FCD" w:rsidP="001E1FC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употреблять жидкость в достаточном объеме,</w:t>
      </w:r>
    </w:p>
    <w:p w:rsidR="001E1FCD" w:rsidRPr="001B01C0" w:rsidRDefault="001E1FCD" w:rsidP="001E1FC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делать физические упражнения,</w:t>
      </w:r>
    </w:p>
    <w:p w:rsidR="001E1FCD" w:rsidRPr="001B01C0" w:rsidRDefault="001E1FCD" w:rsidP="001E1FC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 xml:space="preserve">проводить массаж живота и лечебную физкультуру, </w:t>
      </w:r>
    </w:p>
    <w:p w:rsidR="001E1FCD" w:rsidRPr="001B01C0" w:rsidRDefault="001E1FCD" w:rsidP="001E1FC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обучать постановке очистительных клизм.</w:t>
      </w:r>
    </w:p>
    <w:p w:rsidR="001E1FCD" w:rsidRPr="00E16862" w:rsidRDefault="001E1FCD" w:rsidP="008E5F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6862">
        <w:rPr>
          <w:rFonts w:ascii="Times New Roman" w:hAnsi="Times New Roman" w:cs="Times New Roman"/>
          <w:b/>
        </w:rPr>
        <w:lastRenderedPageBreak/>
        <w:t>Классификация клизм</w:t>
      </w:r>
    </w:p>
    <w:p w:rsidR="001E1FCD" w:rsidRPr="00E16862" w:rsidRDefault="001E1FCD" w:rsidP="001E1F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6862">
        <w:rPr>
          <w:rFonts w:ascii="Times New Roman" w:hAnsi="Times New Roman" w:cs="Times New Roman"/>
          <w:b/>
          <w:i/>
        </w:rPr>
        <w:t>По количеству вводимой жидкости</w:t>
      </w:r>
      <w:r w:rsidRPr="00E16862">
        <w:rPr>
          <w:rFonts w:ascii="Times New Roman" w:hAnsi="Times New Roman" w:cs="Times New Roman"/>
        </w:rPr>
        <w:t>:</w:t>
      </w:r>
    </w:p>
    <w:tbl>
      <w:tblPr>
        <w:tblW w:w="0" w:type="auto"/>
        <w:tblLook w:val="01E0"/>
      </w:tblPr>
      <w:tblGrid>
        <w:gridCol w:w="2392"/>
        <w:gridCol w:w="2393"/>
        <w:gridCol w:w="2392"/>
        <w:gridCol w:w="2393"/>
      </w:tblGrid>
      <w:tr w:rsidR="001E1FCD" w:rsidRPr="00E16862" w:rsidTr="00717773">
        <w:trPr>
          <w:trHeight w:val="283"/>
        </w:trPr>
        <w:tc>
          <w:tcPr>
            <w:tcW w:w="2392" w:type="dxa"/>
            <w:tcBorders>
              <w:right w:val="single" w:sz="4" w:space="0" w:color="auto"/>
            </w:tcBorders>
          </w:tcPr>
          <w:p w:rsidR="001E1FCD" w:rsidRPr="00E16862" w:rsidRDefault="001E1FCD" w:rsidP="007177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</w:tcPr>
          <w:p w:rsidR="001E1FCD" w:rsidRPr="00E16862" w:rsidRDefault="001E1FCD" w:rsidP="007177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tcBorders>
              <w:top w:val="single" w:sz="4" w:space="0" w:color="auto"/>
              <w:right w:val="single" w:sz="4" w:space="0" w:color="auto"/>
            </w:tcBorders>
          </w:tcPr>
          <w:p w:rsidR="001E1FCD" w:rsidRPr="00E16862" w:rsidRDefault="001E1FCD" w:rsidP="007177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1E1FCD" w:rsidRPr="00E16862" w:rsidRDefault="001E1FCD" w:rsidP="007177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1FCD" w:rsidRPr="00E16862" w:rsidTr="00717773">
        <w:trPr>
          <w:trHeight w:val="283"/>
        </w:trPr>
        <w:tc>
          <w:tcPr>
            <w:tcW w:w="4785" w:type="dxa"/>
            <w:gridSpan w:val="2"/>
          </w:tcPr>
          <w:p w:rsidR="001E1FCD" w:rsidRPr="00E16862" w:rsidRDefault="001E1FCD" w:rsidP="00717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  <w:b/>
              </w:rPr>
              <w:t xml:space="preserve">макроклизмы: </w:t>
            </w:r>
            <w:r w:rsidRPr="00E16862">
              <w:rPr>
                <w:rFonts w:ascii="Times New Roman" w:hAnsi="Times New Roman" w:cs="Times New Roman"/>
              </w:rPr>
              <w:t xml:space="preserve"> объем от 1л до 10 литров</w:t>
            </w:r>
          </w:p>
          <w:p w:rsidR="001E1FCD" w:rsidRPr="00E16862" w:rsidRDefault="001E1FCD" w:rsidP="001E1FC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очистительная,</w:t>
            </w:r>
          </w:p>
          <w:p w:rsidR="001E1FCD" w:rsidRPr="00E16862" w:rsidRDefault="001E1FCD" w:rsidP="001E1FC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сифонная.</w:t>
            </w:r>
          </w:p>
        </w:tc>
        <w:tc>
          <w:tcPr>
            <w:tcW w:w="4785" w:type="dxa"/>
            <w:gridSpan w:val="2"/>
          </w:tcPr>
          <w:p w:rsidR="001E1FCD" w:rsidRPr="00E16862" w:rsidRDefault="001E1FCD" w:rsidP="00717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  <w:b/>
              </w:rPr>
              <w:t xml:space="preserve">микроклизмы: </w:t>
            </w:r>
            <w:r w:rsidRPr="00E16862">
              <w:rPr>
                <w:rFonts w:ascii="Times New Roman" w:hAnsi="Times New Roman" w:cs="Times New Roman"/>
              </w:rPr>
              <w:t xml:space="preserve"> объем от 50 мл до 200 мл</w:t>
            </w:r>
          </w:p>
          <w:p w:rsidR="001E1FCD" w:rsidRPr="00E16862" w:rsidRDefault="001E1FCD" w:rsidP="001E1FC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 xml:space="preserve">гипертоническая, </w:t>
            </w:r>
          </w:p>
          <w:p w:rsidR="001E1FCD" w:rsidRPr="00E16862" w:rsidRDefault="001E1FCD" w:rsidP="001E1FC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масляная,</w:t>
            </w:r>
          </w:p>
          <w:p w:rsidR="001E1FCD" w:rsidRPr="00E16862" w:rsidRDefault="001E1FCD" w:rsidP="001E1FCD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лекарственная.</w:t>
            </w:r>
          </w:p>
        </w:tc>
      </w:tr>
    </w:tbl>
    <w:p w:rsidR="001E1FCD" w:rsidRPr="001B01C0" w:rsidRDefault="001E1FCD" w:rsidP="001E1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ook w:val="01E0"/>
      </w:tblPr>
      <w:tblGrid>
        <w:gridCol w:w="2217"/>
        <w:gridCol w:w="326"/>
        <w:gridCol w:w="2735"/>
        <w:gridCol w:w="261"/>
        <w:gridCol w:w="4031"/>
      </w:tblGrid>
      <w:tr w:rsidR="001E1FCD" w:rsidRPr="001B01C0" w:rsidTr="00717773">
        <w:trPr>
          <w:trHeight w:val="547"/>
        </w:trPr>
        <w:tc>
          <w:tcPr>
            <w:tcW w:w="2217" w:type="dxa"/>
            <w:tcBorders>
              <w:top w:val="single" w:sz="4" w:space="0" w:color="auto"/>
            </w:tcBorders>
          </w:tcPr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16862">
              <w:rPr>
                <w:rFonts w:ascii="Times New Roman" w:hAnsi="Times New Roman" w:cs="Times New Roman"/>
                <w:b/>
                <w:i/>
              </w:rPr>
              <w:t>Виды клизм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auto"/>
            </w:tcBorders>
            <w:vAlign w:val="center"/>
          </w:tcPr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Лечебные</w:t>
            </w:r>
          </w:p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Очистительные</w:t>
            </w:r>
          </w:p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Лекарственные</w:t>
            </w:r>
          </w:p>
        </w:tc>
        <w:tc>
          <w:tcPr>
            <w:tcW w:w="261" w:type="dxa"/>
            <w:tcBorders>
              <w:top w:val="single" w:sz="4" w:space="0" w:color="auto"/>
            </w:tcBorders>
            <w:vAlign w:val="center"/>
          </w:tcPr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top w:val="single" w:sz="4" w:space="0" w:color="auto"/>
            </w:tcBorders>
            <w:vAlign w:val="center"/>
          </w:tcPr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Диагностические</w:t>
            </w:r>
          </w:p>
        </w:tc>
      </w:tr>
      <w:tr w:rsidR="001E1FCD" w:rsidRPr="001B01C0" w:rsidTr="00717773">
        <w:trPr>
          <w:trHeight w:val="2128"/>
        </w:trPr>
        <w:tc>
          <w:tcPr>
            <w:tcW w:w="2217" w:type="dxa"/>
            <w:tcBorders>
              <w:bottom w:val="single" w:sz="4" w:space="0" w:color="auto"/>
            </w:tcBorders>
          </w:tcPr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Очистительные макроклизмы</w:t>
            </w:r>
          </w:p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Очистительные микроклизмы</w:t>
            </w:r>
          </w:p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(послабляющие)</w:t>
            </w:r>
          </w:p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 xml:space="preserve">Микроклизма с лекарственными препаратами 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1E1FCD" w:rsidRPr="00E16862" w:rsidRDefault="00D44A2E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7" type="#_x0000_t87" style="position:absolute;left:0;text-align:left;margin-left:-2.35pt;margin-top:45.35pt;width:2.85pt;height:29.75pt;z-index:251657216;mso-position-horizontal-relative:text;mso-position-vertical-relative:text" adj=",1100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26" type="#_x0000_t87" style="position:absolute;left:0;text-align:left;margin-left:-2.35pt;margin-top:2.4pt;width:2.85pt;height:27pt;z-index:251658240;mso-position-horizontal-relative:text;mso-position-vertical-relative:text" adj=",11000"/>
              </w:pic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Очистительная</w:t>
            </w:r>
          </w:p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Сифонная</w:t>
            </w:r>
          </w:p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Гипертоническая</w:t>
            </w:r>
          </w:p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Масляная</w:t>
            </w:r>
          </w:p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Лекарственная</w:t>
            </w: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bottom w:val="single" w:sz="4" w:space="0" w:color="auto"/>
            </w:tcBorders>
          </w:tcPr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Сифонная</w:t>
            </w:r>
          </w:p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Контрастная</w:t>
            </w:r>
          </w:p>
        </w:tc>
      </w:tr>
      <w:tr w:rsidR="001E1FCD" w:rsidRPr="001B01C0" w:rsidTr="00717773">
        <w:trPr>
          <w:trHeight w:val="160"/>
        </w:trPr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6862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vAlign w:val="center"/>
          </w:tcPr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Очищение кишечника</w:t>
            </w:r>
          </w:p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Дезинтоксикация Противовоспалительная</w:t>
            </w:r>
          </w:p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Противосудорожная</w:t>
            </w:r>
          </w:p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 xml:space="preserve">Гипотермическая </w:t>
            </w:r>
          </w:p>
        </w:tc>
        <w:tc>
          <w:tcPr>
            <w:tcW w:w="261" w:type="dxa"/>
            <w:tcBorders>
              <w:bottom w:val="single" w:sz="4" w:space="0" w:color="auto"/>
            </w:tcBorders>
          </w:tcPr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1" w:type="dxa"/>
            <w:tcBorders>
              <w:bottom w:val="single" w:sz="4" w:space="0" w:color="auto"/>
            </w:tcBorders>
          </w:tcPr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Диагностика кишечной непроходимости</w:t>
            </w:r>
          </w:p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</w:rPr>
              <w:t>Заполнение кишечника</w:t>
            </w:r>
          </w:p>
          <w:p w:rsidR="001E1FCD" w:rsidRPr="00E16862" w:rsidRDefault="001E1FCD" w:rsidP="00717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862">
              <w:rPr>
                <w:rFonts w:ascii="Times New Roman" w:hAnsi="Times New Roman" w:cs="Times New Roman"/>
                <w:lang w:val="en-US"/>
              </w:rPr>
              <w:t>R</w:t>
            </w:r>
            <w:r w:rsidRPr="00E16862">
              <w:rPr>
                <w:rFonts w:ascii="Times New Roman" w:hAnsi="Times New Roman" w:cs="Times New Roman"/>
                <w:vertAlign w:val="superscript"/>
              </w:rPr>
              <w:t>о</w:t>
            </w:r>
            <w:r w:rsidRPr="00E16862">
              <w:rPr>
                <w:rFonts w:ascii="Times New Roman" w:hAnsi="Times New Roman" w:cs="Times New Roman"/>
              </w:rPr>
              <w:t>-контрастным препаратом (подготовка к ирригоскопии)</w:t>
            </w:r>
          </w:p>
        </w:tc>
      </w:tr>
    </w:tbl>
    <w:p w:rsidR="0002248A" w:rsidRDefault="0002248A" w:rsidP="001E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1FCD" w:rsidRPr="001B01C0" w:rsidRDefault="001E1FCD" w:rsidP="001E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 xml:space="preserve">Вводимая в кишечник жидкость, её </w:t>
      </w:r>
      <w:proofErr w:type="gramStart"/>
      <w:r w:rsidRPr="001B01C0">
        <w:rPr>
          <w:rFonts w:ascii="Times New Roman" w:hAnsi="Times New Roman" w:cs="Times New Roman"/>
          <w:sz w:val="24"/>
          <w:szCs w:val="24"/>
        </w:rPr>
        <w:t>объём</w:t>
      </w:r>
      <w:proofErr w:type="gramEnd"/>
      <w:r w:rsidRPr="001B01C0">
        <w:rPr>
          <w:rFonts w:ascii="Times New Roman" w:hAnsi="Times New Roman" w:cs="Times New Roman"/>
          <w:sz w:val="24"/>
          <w:szCs w:val="24"/>
        </w:rPr>
        <w:t xml:space="preserve"> и температура по-разному влияют на рецепторный аппарат стенки кишечника. Вода раздражает слизистую оболочку кишечника и тем самым усиливает перистальтику. </w:t>
      </w:r>
    </w:p>
    <w:p w:rsidR="001E1FCD" w:rsidRPr="001B01C0" w:rsidRDefault="001E1FCD" w:rsidP="001E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 xml:space="preserve">Характер запора определяет температурный режим воды: </w:t>
      </w:r>
    </w:p>
    <w:p w:rsidR="001E1FCD" w:rsidRPr="001B01C0" w:rsidRDefault="001E1FCD" w:rsidP="001E1FCD">
      <w:pPr>
        <w:numPr>
          <w:ilvl w:val="1"/>
          <w:numId w:val="18"/>
        </w:numPr>
        <w:spacing w:after="0" w:line="240" w:lineRule="auto"/>
        <w:ind w:left="1254" w:hanging="12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1C0">
        <w:rPr>
          <w:rFonts w:ascii="Times New Roman" w:hAnsi="Times New Roman" w:cs="Times New Roman"/>
          <w:sz w:val="24"/>
          <w:szCs w:val="24"/>
        </w:rPr>
        <w:t>индифферентная</w:t>
      </w:r>
      <w:proofErr w:type="gramEnd"/>
      <w:r w:rsidRPr="001B01C0">
        <w:rPr>
          <w:rFonts w:ascii="Times New Roman" w:hAnsi="Times New Roman" w:cs="Times New Roman"/>
          <w:sz w:val="24"/>
          <w:szCs w:val="24"/>
        </w:rPr>
        <w:t xml:space="preserve"> (30–37</w:t>
      </w:r>
      <w:r w:rsidRPr="001B01C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B01C0">
        <w:rPr>
          <w:rFonts w:ascii="Times New Roman" w:hAnsi="Times New Roman" w:cs="Times New Roman"/>
          <w:sz w:val="24"/>
          <w:szCs w:val="24"/>
        </w:rPr>
        <w:t>С) – не влияет на опорожнительную функцию, очищение идет за счет механического воздействия объема воды;</w:t>
      </w:r>
    </w:p>
    <w:p w:rsidR="001E1FCD" w:rsidRPr="001B01C0" w:rsidRDefault="001E1FCD" w:rsidP="001E1FCD">
      <w:pPr>
        <w:numPr>
          <w:ilvl w:val="1"/>
          <w:numId w:val="18"/>
        </w:numPr>
        <w:spacing w:after="0" w:line="240" w:lineRule="auto"/>
        <w:ind w:left="1254" w:hanging="1254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холодная (12–18</w:t>
      </w:r>
      <w:r w:rsidRPr="001B01C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B01C0">
        <w:rPr>
          <w:rFonts w:ascii="Times New Roman" w:hAnsi="Times New Roman" w:cs="Times New Roman"/>
          <w:sz w:val="24"/>
          <w:szCs w:val="24"/>
        </w:rPr>
        <w:t>С) – повышает стимуляцию сократительной деятельности кишечника (повышает перистальтику);</w:t>
      </w:r>
    </w:p>
    <w:p w:rsidR="001E1FCD" w:rsidRPr="001B01C0" w:rsidRDefault="001E1FCD" w:rsidP="001E1FCD">
      <w:pPr>
        <w:numPr>
          <w:ilvl w:val="1"/>
          <w:numId w:val="18"/>
        </w:numPr>
        <w:spacing w:after="0" w:line="240" w:lineRule="auto"/>
        <w:ind w:left="1254" w:hanging="12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1C0">
        <w:rPr>
          <w:rFonts w:ascii="Times New Roman" w:hAnsi="Times New Roman" w:cs="Times New Roman"/>
          <w:sz w:val="24"/>
          <w:szCs w:val="24"/>
        </w:rPr>
        <w:t>тёплая</w:t>
      </w:r>
      <w:proofErr w:type="gramEnd"/>
      <w:r w:rsidRPr="001B01C0">
        <w:rPr>
          <w:rFonts w:ascii="Times New Roman" w:hAnsi="Times New Roman" w:cs="Times New Roman"/>
          <w:sz w:val="24"/>
          <w:szCs w:val="24"/>
        </w:rPr>
        <w:t xml:space="preserve"> (38–40</w:t>
      </w:r>
      <w:r w:rsidRPr="001B01C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B01C0">
        <w:rPr>
          <w:rFonts w:ascii="Times New Roman" w:hAnsi="Times New Roman" w:cs="Times New Roman"/>
          <w:sz w:val="24"/>
          <w:szCs w:val="24"/>
        </w:rPr>
        <w:t>С) – повышает всасывание (абсорбцию) жидкости и расслабляет гладкую мускулатуру кишечника.</w:t>
      </w:r>
    </w:p>
    <w:p w:rsidR="008E5FA9" w:rsidRPr="001B01C0" w:rsidRDefault="008E5FA9" w:rsidP="008E5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Процедуру постановки клизмы выполняет палатная сестра. Это зависимое сестринское вмешательство. Показания и противопоказания определяет врач.</w:t>
      </w:r>
    </w:p>
    <w:p w:rsidR="008E5FA9" w:rsidRPr="001B01C0" w:rsidRDefault="008E5FA9" w:rsidP="008E5F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1C0">
        <w:rPr>
          <w:rFonts w:ascii="Times New Roman" w:hAnsi="Times New Roman" w:cs="Times New Roman"/>
          <w:i/>
          <w:sz w:val="24"/>
          <w:szCs w:val="24"/>
        </w:rPr>
        <w:t>Противопоказания для постановки клизм</w:t>
      </w:r>
      <w:r w:rsidRPr="001B01C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8E5FA9" w:rsidRPr="001B01C0" w:rsidRDefault="008E5FA9" w:rsidP="008E5FA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острые воспалительные процессы толстого кишечника;</w:t>
      </w:r>
    </w:p>
    <w:p w:rsidR="008E5FA9" w:rsidRPr="001B01C0" w:rsidRDefault="008E5FA9" w:rsidP="008E5FA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кровотечения из органов пищеварительной системы;</w:t>
      </w:r>
    </w:p>
    <w:p w:rsidR="008E5FA9" w:rsidRPr="001B01C0" w:rsidRDefault="008E5FA9" w:rsidP="008E5FA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злокачественные новообразования прямой кишки;</w:t>
      </w:r>
    </w:p>
    <w:p w:rsidR="008E5FA9" w:rsidRPr="001B01C0" w:rsidRDefault="008E5FA9" w:rsidP="008E5FA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первые дни постоперационного периода на органах пищеварительного тракта;</w:t>
      </w:r>
    </w:p>
    <w:p w:rsidR="008E5FA9" w:rsidRPr="001B01C0" w:rsidRDefault="008E5FA9" w:rsidP="008E5FA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трещины в области ануса/выпадение прямой кишки;</w:t>
      </w:r>
    </w:p>
    <w:p w:rsidR="008E5FA9" w:rsidRPr="001B01C0" w:rsidRDefault="008E5FA9" w:rsidP="008E5FA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боли в животе неясного генеза.</w:t>
      </w:r>
    </w:p>
    <w:p w:rsidR="008E5FA9" w:rsidRPr="001B01C0" w:rsidRDefault="008E5FA9" w:rsidP="008E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Сестре следует учитывать при выявлении проблем пациента характер запора.</w:t>
      </w:r>
    </w:p>
    <w:p w:rsidR="008E5FA9" w:rsidRPr="001B01C0" w:rsidRDefault="008E5FA9" w:rsidP="008E5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При спастическом запоре – кал в виде небольших твердых фрагментов («овечий кал»).</w:t>
      </w:r>
      <w:r w:rsidR="00E16862">
        <w:rPr>
          <w:rFonts w:ascii="Times New Roman" w:hAnsi="Times New Roman" w:cs="Times New Roman"/>
          <w:sz w:val="24"/>
          <w:szCs w:val="24"/>
        </w:rPr>
        <w:t xml:space="preserve"> </w:t>
      </w:r>
      <w:r w:rsidRPr="001B01C0">
        <w:rPr>
          <w:rFonts w:ascii="Times New Roman" w:hAnsi="Times New Roman" w:cs="Times New Roman"/>
          <w:sz w:val="24"/>
          <w:szCs w:val="24"/>
        </w:rPr>
        <w:t>При атоническом запоре – каловые массы колбасовидной формы.</w:t>
      </w:r>
    </w:p>
    <w:p w:rsidR="008E5FA9" w:rsidRPr="001B01C0" w:rsidRDefault="008E5FA9" w:rsidP="008E5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1C0">
        <w:rPr>
          <w:rFonts w:ascii="Times New Roman" w:hAnsi="Times New Roman" w:cs="Times New Roman"/>
          <w:sz w:val="24"/>
          <w:szCs w:val="24"/>
        </w:rPr>
        <w:t>Во время процедуры постановки клизмы пациент обнажает интимные части тела. При этом он испытывает чувство стеснения, неловкости. Сестре следует доходчиво и подробно рассказать о необходимости процедуры, получить согласие пациента на выполнение, объяснить, как вести себя во время выполнения манипуляции, рассказать о возможной изоляции в палате ширмой или клизменной комнате.</w:t>
      </w:r>
    </w:p>
    <w:sectPr w:rsidR="008E5FA9" w:rsidRPr="001B01C0" w:rsidSect="0004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144566"/>
    <w:multiLevelType w:val="hybridMultilevel"/>
    <w:tmpl w:val="1DEA09E0"/>
    <w:lvl w:ilvl="0" w:tplc="5F941792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E5E6878"/>
    <w:multiLevelType w:val="hybridMultilevel"/>
    <w:tmpl w:val="23D03F5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606F74"/>
    <w:multiLevelType w:val="hybridMultilevel"/>
    <w:tmpl w:val="EFC864AE"/>
    <w:lvl w:ilvl="0" w:tplc="36E8CE0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526D65"/>
    <w:multiLevelType w:val="hybridMultilevel"/>
    <w:tmpl w:val="2C4490BA"/>
    <w:lvl w:ilvl="0" w:tplc="161EDE22">
      <w:start w:val="1"/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F63AD5"/>
    <w:multiLevelType w:val="hybridMultilevel"/>
    <w:tmpl w:val="6250FB1C"/>
    <w:lvl w:ilvl="0" w:tplc="A82C3188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7657B48"/>
    <w:multiLevelType w:val="hybridMultilevel"/>
    <w:tmpl w:val="94D670B6"/>
    <w:lvl w:ilvl="0" w:tplc="C0A4E960">
      <w:start w:val="2"/>
      <w:numFmt w:val="bullet"/>
      <w:lvlText w:val=""/>
      <w:lvlJc w:val="left"/>
      <w:pPr>
        <w:tabs>
          <w:tab w:val="num" w:pos="1021"/>
        </w:tabs>
        <w:ind w:left="284" w:firstLine="45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1F6E3A"/>
    <w:multiLevelType w:val="hybridMultilevel"/>
    <w:tmpl w:val="A4305206"/>
    <w:lvl w:ilvl="0" w:tplc="CC488B6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4572FA9"/>
    <w:multiLevelType w:val="hybridMultilevel"/>
    <w:tmpl w:val="0C30D6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D3564D5"/>
    <w:multiLevelType w:val="hybridMultilevel"/>
    <w:tmpl w:val="36D87904"/>
    <w:lvl w:ilvl="0" w:tplc="DB364FA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06FC2"/>
    <w:multiLevelType w:val="hybridMultilevel"/>
    <w:tmpl w:val="D090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2450B"/>
    <w:multiLevelType w:val="hybridMultilevel"/>
    <w:tmpl w:val="24B20D56"/>
    <w:lvl w:ilvl="0" w:tplc="102A61C4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C66C0"/>
    <w:multiLevelType w:val="hybridMultilevel"/>
    <w:tmpl w:val="597A0CBA"/>
    <w:lvl w:ilvl="0" w:tplc="C0A4E960">
      <w:start w:val="2"/>
      <w:numFmt w:val="bullet"/>
      <w:lvlText w:val=""/>
      <w:lvlJc w:val="left"/>
      <w:pPr>
        <w:tabs>
          <w:tab w:val="num" w:pos="1021"/>
        </w:tabs>
        <w:ind w:left="284" w:firstLine="453"/>
      </w:pPr>
      <w:rPr>
        <w:rFonts w:ascii="Wingdings" w:hAnsi="Wingdings" w:hint="default"/>
      </w:rPr>
    </w:lvl>
    <w:lvl w:ilvl="1" w:tplc="D0C468B4">
      <w:start w:val="2"/>
      <w:numFmt w:val="bullet"/>
      <w:lvlText w:val=""/>
      <w:lvlJc w:val="left"/>
      <w:pPr>
        <w:tabs>
          <w:tab w:val="num" w:pos="227"/>
        </w:tabs>
        <w:ind w:left="794" w:hanging="794"/>
      </w:pPr>
      <w:rPr>
        <w:rFonts w:ascii="Symbol" w:hAnsi="Symbol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287F12"/>
    <w:multiLevelType w:val="hybridMultilevel"/>
    <w:tmpl w:val="39FA752A"/>
    <w:lvl w:ilvl="0" w:tplc="89C8469C">
      <w:start w:val="1"/>
      <w:numFmt w:val="bullet"/>
      <w:lvlText w:val="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266D88"/>
    <w:multiLevelType w:val="hybridMultilevel"/>
    <w:tmpl w:val="CB4815DA"/>
    <w:lvl w:ilvl="0" w:tplc="954892CA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34BC4"/>
    <w:multiLevelType w:val="hybridMultilevel"/>
    <w:tmpl w:val="7A905BC2"/>
    <w:lvl w:ilvl="0" w:tplc="E91C864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14375"/>
    <w:multiLevelType w:val="hybridMultilevel"/>
    <w:tmpl w:val="A5F66A7E"/>
    <w:lvl w:ilvl="0" w:tplc="F6B886F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0206867"/>
    <w:multiLevelType w:val="hybridMultilevel"/>
    <w:tmpl w:val="0D9C8A6E"/>
    <w:lvl w:ilvl="0" w:tplc="EEACF25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723FBB"/>
    <w:multiLevelType w:val="hybridMultilevel"/>
    <w:tmpl w:val="3AA41F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A54686C"/>
    <w:multiLevelType w:val="hybridMultilevel"/>
    <w:tmpl w:val="92182230"/>
    <w:lvl w:ilvl="0" w:tplc="36E8CE0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E50848"/>
    <w:multiLevelType w:val="hybridMultilevel"/>
    <w:tmpl w:val="CEC84C7E"/>
    <w:lvl w:ilvl="0" w:tplc="A82C31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16"/>
  </w:num>
  <w:num w:numId="5">
    <w:abstractNumId w:val="18"/>
  </w:num>
  <w:num w:numId="6">
    <w:abstractNumId w:val="10"/>
  </w:num>
  <w:num w:numId="7">
    <w:abstractNumId w:val="15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19"/>
  </w:num>
  <w:num w:numId="13">
    <w:abstractNumId w:val="7"/>
  </w:num>
  <w:num w:numId="14">
    <w:abstractNumId w:val="1"/>
  </w:num>
  <w:num w:numId="15">
    <w:abstractNumId w:val="17"/>
  </w:num>
  <w:num w:numId="16">
    <w:abstractNumId w:val="13"/>
  </w:num>
  <w:num w:numId="17">
    <w:abstractNumId w:val="6"/>
  </w:num>
  <w:num w:numId="18">
    <w:abstractNumId w:val="12"/>
  </w:num>
  <w:num w:numId="19">
    <w:abstractNumId w:val="3"/>
  </w:num>
  <w:num w:numId="20">
    <w:abstractNumId w:val="5"/>
  </w:num>
  <w:num w:numId="21">
    <w:abstractNumId w:val="2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503"/>
    <w:rsid w:val="00003A5F"/>
    <w:rsid w:val="00017A9D"/>
    <w:rsid w:val="0002248A"/>
    <w:rsid w:val="0003704E"/>
    <w:rsid w:val="0004134F"/>
    <w:rsid w:val="00072C7C"/>
    <w:rsid w:val="000C25FC"/>
    <w:rsid w:val="000E578F"/>
    <w:rsid w:val="00105BA4"/>
    <w:rsid w:val="00183D02"/>
    <w:rsid w:val="001D1851"/>
    <w:rsid w:val="001E1FCD"/>
    <w:rsid w:val="001E39CF"/>
    <w:rsid w:val="001F3C5B"/>
    <w:rsid w:val="001F5B05"/>
    <w:rsid w:val="00201844"/>
    <w:rsid w:val="0023704B"/>
    <w:rsid w:val="0025661A"/>
    <w:rsid w:val="00293207"/>
    <w:rsid w:val="002E4402"/>
    <w:rsid w:val="00321E46"/>
    <w:rsid w:val="003B290B"/>
    <w:rsid w:val="003C3503"/>
    <w:rsid w:val="003C7929"/>
    <w:rsid w:val="00444CD4"/>
    <w:rsid w:val="004556AD"/>
    <w:rsid w:val="004C5DC2"/>
    <w:rsid w:val="004E4EC8"/>
    <w:rsid w:val="005223A4"/>
    <w:rsid w:val="0056121E"/>
    <w:rsid w:val="0057063B"/>
    <w:rsid w:val="00590A56"/>
    <w:rsid w:val="00592534"/>
    <w:rsid w:val="00596D9F"/>
    <w:rsid w:val="005B227F"/>
    <w:rsid w:val="005F28F9"/>
    <w:rsid w:val="00634E08"/>
    <w:rsid w:val="00637E5D"/>
    <w:rsid w:val="00710E56"/>
    <w:rsid w:val="00717773"/>
    <w:rsid w:val="00794C0E"/>
    <w:rsid w:val="007C7173"/>
    <w:rsid w:val="007E1CF9"/>
    <w:rsid w:val="00816651"/>
    <w:rsid w:val="00841FB7"/>
    <w:rsid w:val="008520F8"/>
    <w:rsid w:val="00867B9C"/>
    <w:rsid w:val="008A21E4"/>
    <w:rsid w:val="008C2CD6"/>
    <w:rsid w:val="008E5FA9"/>
    <w:rsid w:val="00921432"/>
    <w:rsid w:val="009311C9"/>
    <w:rsid w:val="009565E5"/>
    <w:rsid w:val="00973A14"/>
    <w:rsid w:val="00980972"/>
    <w:rsid w:val="009B1F56"/>
    <w:rsid w:val="009C302B"/>
    <w:rsid w:val="009D1BDF"/>
    <w:rsid w:val="00AA06D4"/>
    <w:rsid w:val="00AE15F9"/>
    <w:rsid w:val="00B21694"/>
    <w:rsid w:val="00B26C09"/>
    <w:rsid w:val="00B2764E"/>
    <w:rsid w:val="00B27CBB"/>
    <w:rsid w:val="00B55721"/>
    <w:rsid w:val="00B643A4"/>
    <w:rsid w:val="00BF17F5"/>
    <w:rsid w:val="00C1262F"/>
    <w:rsid w:val="00C841D2"/>
    <w:rsid w:val="00CB0505"/>
    <w:rsid w:val="00CB6D5F"/>
    <w:rsid w:val="00CD6334"/>
    <w:rsid w:val="00CF3728"/>
    <w:rsid w:val="00D010BE"/>
    <w:rsid w:val="00D44A2E"/>
    <w:rsid w:val="00D70D1C"/>
    <w:rsid w:val="00DB4BD3"/>
    <w:rsid w:val="00DE3AFB"/>
    <w:rsid w:val="00E05A8A"/>
    <w:rsid w:val="00E16862"/>
    <w:rsid w:val="00E32CD0"/>
    <w:rsid w:val="00E51AB8"/>
    <w:rsid w:val="00E704F7"/>
    <w:rsid w:val="00E80477"/>
    <w:rsid w:val="00F03524"/>
    <w:rsid w:val="00F728B0"/>
    <w:rsid w:val="00FB613E"/>
    <w:rsid w:val="00FC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50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3C3503"/>
    <w:pPr>
      <w:ind w:left="720"/>
    </w:pPr>
    <w:rPr>
      <w:rFonts w:ascii="Calibri" w:eastAsia="Times New Roman" w:hAnsi="Calibri" w:cs="Times New Roman"/>
    </w:rPr>
  </w:style>
  <w:style w:type="character" w:styleId="a4">
    <w:name w:val="Hyperlink"/>
    <w:rsid w:val="009B1F56"/>
    <w:rPr>
      <w:color w:val="0000FF"/>
      <w:u w:val="single"/>
    </w:rPr>
  </w:style>
  <w:style w:type="paragraph" w:customStyle="1" w:styleId="10">
    <w:name w:val="Без интервала1"/>
    <w:rsid w:val="009B1F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B2764E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80972"/>
  </w:style>
  <w:style w:type="paragraph" w:styleId="a6">
    <w:name w:val="Plain Text"/>
    <w:basedOn w:val="a"/>
    <w:link w:val="a7"/>
    <w:rsid w:val="001E1FC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1E1FC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FD121-1ECF-4603-A5BD-6B6B5912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11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 Dostibegyan</dc:creator>
  <cp:keywords/>
  <dc:description/>
  <cp:lastModifiedBy>Лариса</cp:lastModifiedBy>
  <cp:revision>33</cp:revision>
  <cp:lastPrinted>2016-01-13T19:52:00Z</cp:lastPrinted>
  <dcterms:created xsi:type="dcterms:W3CDTF">2014-09-13T04:47:00Z</dcterms:created>
  <dcterms:modified xsi:type="dcterms:W3CDTF">2018-01-10T13:53:00Z</dcterms:modified>
</cp:coreProperties>
</file>